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EDA0" w14:textId="77777777" w:rsidR="00A557EB" w:rsidRDefault="00A557EB" w:rsidP="007D06FB">
      <w:pPr>
        <w:jc w:val="center"/>
        <w:rPr>
          <w:rFonts w:ascii="Arial" w:hAnsi="Arial" w:cs="Arial"/>
          <w:b/>
          <w:bCs/>
          <w:sz w:val="28"/>
          <w:szCs w:val="28"/>
        </w:rPr>
      </w:pPr>
    </w:p>
    <w:p w14:paraId="43FBC4FE" w14:textId="24A53689" w:rsidR="007D06FB" w:rsidRPr="007D06FB" w:rsidRDefault="007D06FB" w:rsidP="007D06FB">
      <w:pPr>
        <w:jc w:val="center"/>
        <w:rPr>
          <w:rFonts w:ascii="Arial" w:hAnsi="Arial" w:cs="Arial"/>
          <w:b/>
          <w:bCs/>
          <w:sz w:val="28"/>
          <w:szCs w:val="28"/>
        </w:rPr>
      </w:pPr>
      <w:r w:rsidRPr="007D06FB">
        <w:rPr>
          <w:rFonts w:ascii="Arial" w:hAnsi="Arial" w:cs="Arial"/>
          <w:b/>
          <w:bCs/>
          <w:sz w:val="28"/>
          <w:szCs w:val="28"/>
        </w:rPr>
        <w:t>Complaints Policy and procedure</w:t>
      </w:r>
    </w:p>
    <w:p w14:paraId="71522F75" w14:textId="77777777" w:rsidR="007D06FB" w:rsidRDefault="007D06FB" w:rsidP="007D06FB">
      <w:pPr>
        <w:rPr>
          <w:rFonts w:ascii="Arial" w:hAnsi="Arial" w:cs="Arial"/>
          <w:sz w:val="24"/>
          <w:szCs w:val="24"/>
        </w:rPr>
      </w:pPr>
      <w:r w:rsidRPr="007D06FB">
        <w:rPr>
          <w:rFonts w:ascii="Arial" w:hAnsi="Arial" w:cs="Arial"/>
          <w:sz w:val="24"/>
          <w:szCs w:val="24"/>
        </w:rPr>
        <w:t xml:space="preserve">Sai Mayur Dance School responds to all complaints and ensures that they are managed efficiently and courteously and as quickly as possible. If the reply is to be dealt with swiftly, it is important that full details are given. </w:t>
      </w:r>
    </w:p>
    <w:p w14:paraId="090DFA3A" w14:textId="45ABF7E7" w:rsidR="007D06FB" w:rsidRPr="007D06FB" w:rsidRDefault="007D06FB" w:rsidP="007D06FB">
      <w:pPr>
        <w:rPr>
          <w:rFonts w:ascii="Arial" w:hAnsi="Arial" w:cs="Arial"/>
          <w:sz w:val="24"/>
          <w:szCs w:val="24"/>
        </w:rPr>
      </w:pPr>
      <w:r w:rsidRPr="007D06FB">
        <w:rPr>
          <w:rFonts w:ascii="Arial" w:hAnsi="Arial" w:cs="Arial"/>
          <w:sz w:val="24"/>
          <w:szCs w:val="24"/>
        </w:rPr>
        <w:t>Anonymous complaints cannot be processed.</w:t>
      </w:r>
    </w:p>
    <w:p w14:paraId="12CEA496" w14:textId="6DAE6EA7" w:rsidR="007D06FB" w:rsidRPr="00A557EB" w:rsidRDefault="007D06FB" w:rsidP="007D06FB">
      <w:pPr>
        <w:rPr>
          <w:rFonts w:ascii="Arial" w:hAnsi="Arial" w:cs="Arial"/>
          <w:b/>
          <w:bCs/>
          <w:sz w:val="24"/>
          <w:szCs w:val="24"/>
        </w:rPr>
      </w:pPr>
      <w:r w:rsidRPr="00A557EB">
        <w:rPr>
          <w:rFonts w:ascii="Arial" w:hAnsi="Arial" w:cs="Arial"/>
          <w:b/>
          <w:bCs/>
          <w:sz w:val="24"/>
          <w:szCs w:val="24"/>
        </w:rPr>
        <w:t>1: Complaints against Sai Mayur Dance School</w:t>
      </w:r>
    </w:p>
    <w:p w14:paraId="5F3F15A9" w14:textId="6C92520E" w:rsidR="007D06FB" w:rsidRPr="007D06FB" w:rsidRDefault="007D06FB" w:rsidP="007D06FB">
      <w:pPr>
        <w:rPr>
          <w:rFonts w:ascii="Arial" w:hAnsi="Arial" w:cs="Arial"/>
          <w:sz w:val="24"/>
          <w:szCs w:val="24"/>
        </w:rPr>
      </w:pPr>
      <w:r w:rsidRPr="007D06FB">
        <w:rPr>
          <w:rFonts w:ascii="Arial" w:hAnsi="Arial" w:cs="Arial"/>
          <w:sz w:val="24"/>
          <w:szCs w:val="24"/>
        </w:rPr>
        <w:t xml:space="preserve">1.1 In the event of an individual being dissatisfied with the service being offered by the school, the complaint should be detailed in writing to the </w:t>
      </w:r>
      <w:r>
        <w:rPr>
          <w:rFonts w:ascii="Arial" w:hAnsi="Arial" w:cs="Arial"/>
          <w:sz w:val="24"/>
          <w:szCs w:val="24"/>
        </w:rPr>
        <w:t>director</w:t>
      </w:r>
      <w:r w:rsidRPr="007D06FB">
        <w:rPr>
          <w:rFonts w:ascii="Arial" w:hAnsi="Arial" w:cs="Arial"/>
          <w:sz w:val="24"/>
          <w:szCs w:val="24"/>
        </w:rPr>
        <w:t xml:space="preserve"> (</w:t>
      </w:r>
      <w:r>
        <w:rPr>
          <w:rFonts w:ascii="Arial" w:hAnsi="Arial" w:cs="Arial"/>
          <w:sz w:val="24"/>
          <w:szCs w:val="24"/>
        </w:rPr>
        <w:t>Usha Rao</w:t>
      </w:r>
      <w:r w:rsidRPr="007D06FB">
        <w:rPr>
          <w:rFonts w:ascii="Arial" w:hAnsi="Arial" w:cs="Arial"/>
          <w:sz w:val="24"/>
          <w:szCs w:val="24"/>
        </w:rPr>
        <w:t>). She will log and acknowledge the complaint and will reply to the complainant within 14 days.</w:t>
      </w:r>
    </w:p>
    <w:p w14:paraId="2B064A50" w14:textId="77777777" w:rsidR="007D06FB" w:rsidRPr="007D06FB" w:rsidRDefault="007D06FB" w:rsidP="007D06FB">
      <w:pPr>
        <w:rPr>
          <w:rFonts w:ascii="Arial" w:hAnsi="Arial" w:cs="Arial"/>
          <w:sz w:val="24"/>
          <w:szCs w:val="24"/>
        </w:rPr>
      </w:pPr>
      <w:r w:rsidRPr="007D06FB">
        <w:rPr>
          <w:rFonts w:ascii="Arial" w:hAnsi="Arial" w:cs="Arial"/>
          <w:sz w:val="24"/>
          <w:szCs w:val="24"/>
        </w:rPr>
        <w:t>1.2 The manner and conduct of the teacher and administration of the school is a matter between the student, or their representative, and the school.</w:t>
      </w:r>
    </w:p>
    <w:p w14:paraId="4243ED5A" w14:textId="77777777" w:rsidR="007D06FB" w:rsidRPr="00A557EB" w:rsidRDefault="007D06FB" w:rsidP="007D06FB">
      <w:pPr>
        <w:rPr>
          <w:rFonts w:ascii="Arial" w:hAnsi="Arial" w:cs="Arial"/>
          <w:b/>
          <w:bCs/>
          <w:sz w:val="24"/>
          <w:szCs w:val="24"/>
        </w:rPr>
      </w:pPr>
      <w:r w:rsidRPr="00A557EB">
        <w:rPr>
          <w:rFonts w:ascii="Arial" w:hAnsi="Arial" w:cs="Arial"/>
          <w:b/>
          <w:bCs/>
          <w:sz w:val="24"/>
          <w:szCs w:val="24"/>
        </w:rPr>
        <w:t>2: Customer Complaint Procedure</w:t>
      </w:r>
    </w:p>
    <w:p w14:paraId="5ECFD4E7" w14:textId="77777777" w:rsidR="007D06FB" w:rsidRPr="007D06FB" w:rsidRDefault="007D06FB" w:rsidP="007D06FB">
      <w:pPr>
        <w:rPr>
          <w:rFonts w:ascii="Arial" w:hAnsi="Arial" w:cs="Arial"/>
          <w:sz w:val="24"/>
          <w:szCs w:val="24"/>
        </w:rPr>
      </w:pPr>
      <w:r w:rsidRPr="007D06FB">
        <w:rPr>
          <w:rFonts w:ascii="Arial" w:hAnsi="Arial" w:cs="Arial"/>
          <w:sz w:val="24"/>
          <w:szCs w:val="24"/>
        </w:rPr>
        <w:t>2.1 The complaint must be in writing, dated and signed by the complainant. Emailed complaints are acceptable provided the complainant’s full name and postal address details are included.</w:t>
      </w:r>
    </w:p>
    <w:p w14:paraId="1647762F" w14:textId="77777777" w:rsidR="007D06FB" w:rsidRPr="007D06FB" w:rsidRDefault="007D06FB" w:rsidP="007D06FB">
      <w:pPr>
        <w:rPr>
          <w:rFonts w:ascii="Arial" w:hAnsi="Arial" w:cs="Arial"/>
          <w:sz w:val="24"/>
          <w:szCs w:val="24"/>
        </w:rPr>
      </w:pPr>
      <w:r w:rsidRPr="007D06FB">
        <w:rPr>
          <w:rFonts w:ascii="Arial" w:hAnsi="Arial" w:cs="Arial"/>
          <w:sz w:val="24"/>
          <w:szCs w:val="24"/>
        </w:rPr>
        <w:t>2.2 Anonymous complaints will not be considered or dealt with under this policy.</w:t>
      </w:r>
    </w:p>
    <w:p w14:paraId="294E63D0" w14:textId="45E76104" w:rsidR="007D06FB" w:rsidRPr="007D06FB" w:rsidRDefault="007D06FB" w:rsidP="007D06FB">
      <w:pPr>
        <w:rPr>
          <w:rFonts w:ascii="Arial" w:hAnsi="Arial" w:cs="Arial"/>
          <w:sz w:val="24"/>
          <w:szCs w:val="24"/>
        </w:rPr>
      </w:pPr>
      <w:r w:rsidRPr="007D06FB">
        <w:rPr>
          <w:rFonts w:ascii="Arial" w:hAnsi="Arial" w:cs="Arial"/>
          <w:sz w:val="24"/>
          <w:szCs w:val="24"/>
        </w:rPr>
        <w:t xml:space="preserve">2.3 The complaint must include the name of the member concerned with a factual explanation of the alleged </w:t>
      </w:r>
      <w:proofErr w:type="gramStart"/>
      <w:r w:rsidRPr="007D06FB">
        <w:rPr>
          <w:rFonts w:ascii="Arial" w:hAnsi="Arial" w:cs="Arial"/>
          <w:sz w:val="24"/>
          <w:szCs w:val="24"/>
        </w:rPr>
        <w:t>incident,</w:t>
      </w:r>
      <w:r>
        <w:rPr>
          <w:rFonts w:ascii="Arial" w:hAnsi="Arial" w:cs="Arial"/>
          <w:sz w:val="24"/>
          <w:szCs w:val="24"/>
        </w:rPr>
        <w:t xml:space="preserve"> </w:t>
      </w:r>
      <w:r w:rsidRPr="007D06FB">
        <w:rPr>
          <w:rFonts w:ascii="Arial" w:hAnsi="Arial" w:cs="Arial"/>
          <w:sz w:val="24"/>
          <w:szCs w:val="24"/>
        </w:rPr>
        <w:t>and</w:t>
      </w:r>
      <w:proofErr w:type="gramEnd"/>
      <w:r w:rsidRPr="007D06FB">
        <w:rPr>
          <w:rFonts w:ascii="Arial" w:hAnsi="Arial" w:cs="Arial"/>
          <w:sz w:val="24"/>
          <w:szCs w:val="24"/>
        </w:rPr>
        <w:t xml:space="preserve"> be accompanied by any supporting documentation and details of any action already taken to resolve the complaint.</w:t>
      </w:r>
    </w:p>
    <w:p w14:paraId="28228AA7" w14:textId="77777777" w:rsidR="007D06FB" w:rsidRPr="007D06FB" w:rsidRDefault="007D06FB" w:rsidP="007D06FB">
      <w:pPr>
        <w:rPr>
          <w:rFonts w:ascii="Arial" w:hAnsi="Arial" w:cs="Arial"/>
          <w:sz w:val="24"/>
          <w:szCs w:val="24"/>
        </w:rPr>
      </w:pPr>
      <w:r w:rsidRPr="007D06FB">
        <w:rPr>
          <w:rFonts w:ascii="Arial" w:hAnsi="Arial" w:cs="Arial"/>
          <w:sz w:val="24"/>
          <w:szCs w:val="24"/>
        </w:rPr>
        <w:t>2.4 The complaint must not be more than two months after the alleged incident or incidents, unless the complainant was not aware of their existence at the time they occurred, or the circumstances were such that they could not reasonably have been aware of such incident or incidents.</w:t>
      </w:r>
    </w:p>
    <w:p w14:paraId="0B158119" w14:textId="2B0C90D5" w:rsidR="007D06FB" w:rsidRPr="007D06FB" w:rsidRDefault="007D06FB" w:rsidP="007D06FB">
      <w:pPr>
        <w:rPr>
          <w:rFonts w:ascii="Arial" w:hAnsi="Arial" w:cs="Arial"/>
          <w:sz w:val="24"/>
          <w:szCs w:val="24"/>
        </w:rPr>
      </w:pPr>
      <w:r w:rsidRPr="007D06FB">
        <w:rPr>
          <w:rFonts w:ascii="Arial" w:hAnsi="Arial" w:cs="Arial"/>
          <w:sz w:val="24"/>
          <w:szCs w:val="24"/>
        </w:rPr>
        <w:t xml:space="preserve">2.5 </w:t>
      </w:r>
      <w:r>
        <w:rPr>
          <w:rFonts w:ascii="Arial" w:hAnsi="Arial" w:cs="Arial"/>
          <w:sz w:val="24"/>
          <w:szCs w:val="24"/>
        </w:rPr>
        <w:t>Sai Mayur</w:t>
      </w:r>
      <w:r w:rsidRPr="007D06FB">
        <w:rPr>
          <w:rFonts w:ascii="Arial" w:hAnsi="Arial" w:cs="Arial"/>
          <w:sz w:val="24"/>
          <w:szCs w:val="24"/>
        </w:rPr>
        <w:t xml:space="preserve"> Dance School will endeavour to acknowledge the complaint within fourteen working days of receipt.</w:t>
      </w:r>
    </w:p>
    <w:p w14:paraId="3609DCE5" w14:textId="77777777" w:rsidR="007D06FB" w:rsidRPr="007D06FB" w:rsidRDefault="007D06FB" w:rsidP="007D06FB">
      <w:pPr>
        <w:rPr>
          <w:rFonts w:ascii="Arial" w:hAnsi="Arial" w:cs="Arial"/>
          <w:sz w:val="24"/>
          <w:szCs w:val="24"/>
        </w:rPr>
      </w:pPr>
      <w:r w:rsidRPr="007D06FB">
        <w:rPr>
          <w:rFonts w:ascii="Arial" w:hAnsi="Arial" w:cs="Arial"/>
          <w:sz w:val="24"/>
          <w:szCs w:val="24"/>
        </w:rPr>
        <w:t>2.6 The member who is the subject of the complaint will be sent a notice of the complaint which will provide details of the complaint against them, including any supporting evidence and documentation, unless there are exceptional circumstances for not providing the same, for example, the information would prejudice any criminal proceedings that may be instigated or are already in progress or there are concerns about the safety of the Complainant or any third party.</w:t>
      </w:r>
    </w:p>
    <w:p w14:paraId="54662375" w14:textId="77777777" w:rsidR="007D06FB" w:rsidRPr="007D06FB" w:rsidRDefault="007D06FB" w:rsidP="007D06FB">
      <w:pPr>
        <w:rPr>
          <w:rFonts w:ascii="Arial" w:hAnsi="Arial" w:cs="Arial"/>
          <w:sz w:val="24"/>
          <w:szCs w:val="24"/>
        </w:rPr>
      </w:pPr>
      <w:r w:rsidRPr="007D06FB">
        <w:rPr>
          <w:rFonts w:ascii="Arial" w:hAnsi="Arial" w:cs="Arial"/>
          <w:sz w:val="24"/>
          <w:szCs w:val="24"/>
        </w:rPr>
        <w:t>2.7 The member will be expected to respond and state their case and provide any relevant information or evidence in support as soon as is reasonably possible and in any event within 14 working days of the date the notice of the complaint was sent to them.</w:t>
      </w:r>
    </w:p>
    <w:p w14:paraId="6D6B216F" w14:textId="77777777" w:rsidR="007D06FB" w:rsidRPr="007D06FB" w:rsidRDefault="007D06FB" w:rsidP="007D06FB">
      <w:pPr>
        <w:rPr>
          <w:rFonts w:ascii="Arial" w:hAnsi="Arial" w:cs="Arial"/>
          <w:sz w:val="24"/>
          <w:szCs w:val="24"/>
        </w:rPr>
      </w:pPr>
    </w:p>
    <w:p w14:paraId="41EE88AC" w14:textId="77777777" w:rsidR="007D06FB" w:rsidRPr="00A557EB" w:rsidRDefault="007D06FB" w:rsidP="007D06FB">
      <w:pPr>
        <w:rPr>
          <w:rFonts w:ascii="Arial" w:hAnsi="Arial" w:cs="Arial"/>
          <w:b/>
          <w:bCs/>
          <w:sz w:val="24"/>
          <w:szCs w:val="24"/>
        </w:rPr>
      </w:pPr>
      <w:r w:rsidRPr="00A557EB">
        <w:rPr>
          <w:rFonts w:ascii="Arial" w:hAnsi="Arial" w:cs="Arial"/>
          <w:b/>
          <w:bCs/>
          <w:sz w:val="24"/>
          <w:szCs w:val="24"/>
        </w:rPr>
        <w:lastRenderedPageBreak/>
        <w:t>3: Confidentiality</w:t>
      </w:r>
    </w:p>
    <w:p w14:paraId="0CD10FF6" w14:textId="77777777" w:rsidR="007D06FB" w:rsidRPr="007D06FB" w:rsidRDefault="007D06FB" w:rsidP="007D06FB">
      <w:pPr>
        <w:rPr>
          <w:rFonts w:ascii="Arial" w:hAnsi="Arial" w:cs="Arial"/>
          <w:sz w:val="24"/>
          <w:szCs w:val="24"/>
        </w:rPr>
      </w:pPr>
      <w:r w:rsidRPr="007D06FB">
        <w:rPr>
          <w:rFonts w:ascii="Arial" w:hAnsi="Arial" w:cs="Arial"/>
          <w:sz w:val="24"/>
          <w:szCs w:val="24"/>
        </w:rPr>
        <w:t>3.1 All complaints will be treated confidentially.</w:t>
      </w:r>
    </w:p>
    <w:p w14:paraId="73B1A583" w14:textId="433C7985" w:rsidR="007D06FB" w:rsidRPr="007D06FB" w:rsidRDefault="007D06FB" w:rsidP="007D06FB">
      <w:pPr>
        <w:rPr>
          <w:rFonts w:ascii="Arial" w:hAnsi="Arial" w:cs="Arial"/>
          <w:sz w:val="24"/>
          <w:szCs w:val="24"/>
        </w:rPr>
      </w:pPr>
      <w:r w:rsidRPr="007D06FB">
        <w:rPr>
          <w:rFonts w:ascii="Arial" w:hAnsi="Arial" w:cs="Arial"/>
          <w:sz w:val="24"/>
          <w:szCs w:val="24"/>
        </w:rPr>
        <w:t xml:space="preserve">Complaints should be sent </w:t>
      </w:r>
      <w:r w:rsidR="0087687F">
        <w:rPr>
          <w:rFonts w:ascii="Arial" w:hAnsi="Arial" w:cs="Arial"/>
          <w:sz w:val="24"/>
          <w:szCs w:val="24"/>
        </w:rPr>
        <w:t>via</w:t>
      </w:r>
      <w:r w:rsidRPr="007D06FB">
        <w:rPr>
          <w:rFonts w:ascii="Arial" w:hAnsi="Arial" w:cs="Arial"/>
          <w:sz w:val="24"/>
          <w:szCs w:val="24"/>
        </w:rPr>
        <w:t xml:space="preserve"> below </w:t>
      </w:r>
      <w:r w:rsidR="0087687F">
        <w:rPr>
          <w:rFonts w:ascii="Arial" w:hAnsi="Arial" w:cs="Arial"/>
          <w:sz w:val="24"/>
          <w:szCs w:val="24"/>
        </w:rPr>
        <w:t xml:space="preserve">email </w:t>
      </w:r>
      <w:r w:rsidRPr="007D06FB">
        <w:rPr>
          <w:rFonts w:ascii="Arial" w:hAnsi="Arial" w:cs="Arial"/>
          <w:sz w:val="24"/>
          <w:szCs w:val="24"/>
        </w:rPr>
        <w:t xml:space="preserve">and addressed to </w:t>
      </w:r>
      <w:r>
        <w:rPr>
          <w:rFonts w:ascii="Arial" w:hAnsi="Arial" w:cs="Arial"/>
          <w:sz w:val="24"/>
          <w:szCs w:val="24"/>
        </w:rPr>
        <w:t>Usha Rao</w:t>
      </w:r>
    </w:p>
    <w:p w14:paraId="668D839C" w14:textId="4FD94896" w:rsidR="007D06FB" w:rsidRDefault="007D06FB" w:rsidP="007D06FB">
      <w:pPr>
        <w:rPr>
          <w:rFonts w:ascii="Arial" w:hAnsi="Arial" w:cs="Arial"/>
          <w:sz w:val="24"/>
          <w:szCs w:val="24"/>
        </w:rPr>
      </w:pPr>
      <w:r w:rsidRPr="007D06FB">
        <w:rPr>
          <w:rFonts w:ascii="Arial" w:hAnsi="Arial" w:cs="Arial"/>
          <w:sz w:val="24"/>
          <w:szCs w:val="24"/>
        </w:rPr>
        <w:t xml:space="preserve">Email: </w:t>
      </w:r>
      <w:hyperlink r:id="rId6" w:history="1">
        <w:r w:rsidR="001F4EB4" w:rsidRPr="002647F6">
          <w:rPr>
            <w:rStyle w:val="Hyperlink"/>
            <w:rFonts w:ascii="Arial" w:hAnsi="Arial" w:cs="Arial"/>
            <w:sz w:val="24"/>
            <w:szCs w:val="24"/>
          </w:rPr>
          <w:t>saimayurdance@gmail.com</w:t>
        </w:r>
      </w:hyperlink>
    </w:p>
    <w:p w14:paraId="29B92755" w14:textId="77777777" w:rsidR="001F4EB4" w:rsidRDefault="001F4EB4" w:rsidP="007D06FB">
      <w:pPr>
        <w:rPr>
          <w:rFonts w:ascii="Arial" w:hAnsi="Arial" w:cs="Arial"/>
          <w:sz w:val="24"/>
          <w:szCs w:val="24"/>
        </w:rPr>
      </w:pPr>
    </w:p>
    <w:p w14:paraId="616DA25E" w14:textId="77777777" w:rsidR="001F4EB4" w:rsidRDefault="001F4EB4" w:rsidP="007D06FB">
      <w:pPr>
        <w:rPr>
          <w:rFonts w:ascii="Arial" w:hAnsi="Arial" w:cs="Arial"/>
          <w:sz w:val="24"/>
          <w:szCs w:val="24"/>
        </w:rPr>
      </w:pPr>
    </w:p>
    <w:p w14:paraId="41885C0E" w14:textId="77777777" w:rsidR="001F4EB4" w:rsidRDefault="001F4EB4" w:rsidP="007D06FB">
      <w:pPr>
        <w:rPr>
          <w:rFonts w:ascii="Arial" w:hAnsi="Arial" w:cs="Arial"/>
          <w:sz w:val="24"/>
          <w:szCs w:val="24"/>
        </w:rPr>
      </w:pPr>
    </w:p>
    <w:p w14:paraId="6CD6CCA3" w14:textId="77777777" w:rsidR="001F4EB4" w:rsidRDefault="001F4EB4" w:rsidP="007D06FB">
      <w:pPr>
        <w:rPr>
          <w:rFonts w:ascii="Arial" w:hAnsi="Arial" w:cs="Arial"/>
          <w:sz w:val="24"/>
          <w:szCs w:val="24"/>
        </w:rPr>
      </w:pPr>
    </w:p>
    <w:p w14:paraId="3FCFE61A" w14:textId="77777777" w:rsidR="001F4EB4" w:rsidRDefault="001F4EB4" w:rsidP="007D06FB">
      <w:pPr>
        <w:rPr>
          <w:rFonts w:ascii="Arial" w:hAnsi="Arial" w:cs="Arial"/>
          <w:sz w:val="24"/>
          <w:szCs w:val="24"/>
        </w:rPr>
      </w:pPr>
    </w:p>
    <w:p w14:paraId="1F094A41" w14:textId="77777777" w:rsidR="001F4EB4" w:rsidRDefault="001F4EB4" w:rsidP="007D06FB">
      <w:pPr>
        <w:rPr>
          <w:rFonts w:ascii="Arial" w:hAnsi="Arial" w:cs="Arial"/>
          <w:sz w:val="24"/>
          <w:szCs w:val="24"/>
        </w:rPr>
      </w:pPr>
    </w:p>
    <w:p w14:paraId="366ED097" w14:textId="77777777" w:rsidR="001F4EB4" w:rsidRDefault="001F4EB4" w:rsidP="007D06FB">
      <w:pPr>
        <w:rPr>
          <w:rFonts w:ascii="Arial" w:hAnsi="Arial" w:cs="Arial"/>
          <w:sz w:val="24"/>
          <w:szCs w:val="24"/>
        </w:rPr>
      </w:pPr>
    </w:p>
    <w:p w14:paraId="75765A54" w14:textId="77777777" w:rsidR="001F4EB4" w:rsidRDefault="001F4EB4" w:rsidP="007D06FB">
      <w:pPr>
        <w:rPr>
          <w:rFonts w:ascii="Arial" w:hAnsi="Arial" w:cs="Arial"/>
          <w:sz w:val="24"/>
          <w:szCs w:val="24"/>
        </w:rPr>
      </w:pPr>
    </w:p>
    <w:p w14:paraId="7DAC8851" w14:textId="77777777" w:rsidR="001F4EB4" w:rsidRDefault="001F4EB4" w:rsidP="007D06FB">
      <w:pPr>
        <w:rPr>
          <w:rFonts w:ascii="Arial" w:hAnsi="Arial" w:cs="Arial"/>
          <w:sz w:val="24"/>
          <w:szCs w:val="24"/>
        </w:rPr>
      </w:pPr>
    </w:p>
    <w:p w14:paraId="33D30BC0" w14:textId="77777777" w:rsidR="001F4EB4" w:rsidRDefault="001F4EB4" w:rsidP="007D06FB">
      <w:pPr>
        <w:rPr>
          <w:rFonts w:ascii="Arial" w:hAnsi="Arial" w:cs="Arial"/>
          <w:sz w:val="24"/>
          <w:szCs w:val="24"/>
        </w:rPr>
      </w:pPr>
    </w:p>
    <w:p w14:paraId="5A250A3E" w14:textId="77777777" w:rsidR="001F4EB4" w:rsidRDefault="001F4EB4" w:rsidP="007D06FB">
      <w:pPr>
        <w:rPr>
          <w:rFonts w:ascii="Arial" w:hAnsi="Arial" w:cs="Arial"/>
          <w:sz w:val="24"/>
          <w:szCs w:val="24"/>
        </w:rPr>
      </w:pPr>
    </w:p>
    <w:p w14:paraId="550260C5" w14:textId="77777777" w:rsidR="001F4EB4" w:rsidRDefault="001F4EB4" w:rsidP="007D06FB">
      <w:pPr>
        <w:rPr>
          <w:rFonts w:ascii="Arial" w:hAnsi="Arial" w:cs="Arial"/>
          <w:sz w:val="24"/>
          <w:szCs w:val="24"/>
        </w:rPr>
      </w:pPr>
    </w:p>
    <w:p w14:paraId="648BDC9D" w14:textId="77777777" w:rsidR="001F4EB4" w:rsidRDefault="001F4EB4" w:rsidP="007D06FB">
      <w:pPr>
        <w:rPr>
          <w:rFonts w:ascii="Arial" w:hAnsi="Arial" w:cs="Arial"/>
          <w:sz w:val="24"/>
          <w:szCs w:val="24"/>
        </w:rPr>
      </w:pPr>
    </w:p>
    <w:p w14:paraId="37B83E54" w14:textId="77777777" w:rsidR="001F4EB4" w:rsidRDefault="001F4EB4" w:rsidP="007D06FB">
      <w:pPr>
        <w:rPr>
          <w:rFonts w:ascii="Arial" w:hAnsi="Arial" w:cs="Arial"/>
          <w:sz w:val="24"/>
          <w:szCs w:val="24"/>
        </w:rPr>
      </w:pPr>
    </w:p>
    <w:p w14:paraId="404FFF46" w14:textId="77777777" w:rsidR="001F4EB4" w:rsidRDefault="001F4EB4" w:rsidP="007D06FB">
      <w:pPr>
        <w:rPr>
          <w:rFonts w:ascii="Arial" w:hAnsi="Arial" w:cs="Arial"/>
          <w:sz w:val="24"/>
          <w:szCs w:val="24"/>
        </w:rPr>
      </w:pPr>
    </w:p>
    <w:p w14:paraId="3AE6BFB6" w14:textId="77777777" w:rsidR="001F4EB4" w:rsidRDefault="001F4EB4" w:rsidP="007D06FB">
      <w:pPr>
        <w:rPr>
          <w:rFonts w:ascii="Arial" w:hAnsi="Arial" w:cs="Arial"/>
          <w:sz w:val="24"/>
          <w:szCs w:val="24"/>
        </w:rPr>
      </w:pPr>
    </w:p>
    <w:p w14:paraId="05E48154" w14:textId="77777777" w:rsidR="001F4EB4" w:rsidRDefault="001F4EB4" w:rsidP="007D06FB">
      <w:pPr>
        <w:rPr>
          <w:rFonts w:ascii="Arial" w:hAnsi="Arial" w:cs="Arial"/>
          <w:sz w:val="24"/>
          <w:szCs w:val="24"/>
        </w:rPr>
      </w:pPr>
    </w:p>
    <w:p w14:paraId="4970F254" w14:textId="77777777" w:rsidR="001F4EB4" w:rsidRDefault="001F4EB4" w:rsidP="007D06FB">
      <w:pPr>
        <w:rPr>
          <w:rFonts w:ascii="Arial" w:hAnsi="Arial" w:cs="Arial"/>
          <w:sz w:val="24"/>
          <w:szCs w:val="24"/>
        </w:rPr>
      </w:pPr>
    </w:p>
    <w:p w14:paraId="568C2CFE" w14:textId="77777777" w:rsidR="001F4EB4" w:rsidRDefault="001F4EB4" w:rsidP="007D06FB">
      <w:pPr>
        <w:rPr>
          <w:rFonts w:ascii="Arial" w:hAnsi="Arial" w:cs="Arial"/>
          <w:sz w:val="24"/>
          <w:szCs w:val="24"/>
        </w:rPr>
      </w:pPr>
    </w:p>
    <w:p w14:paraId="535A6FBA" w14:textId="77777777" w:rsidR="001F4EB4" w:rsidRPr="007D06FB" w:rsidRDefault="001F4EB4" w:rsidP="007D06FB">
      <w:pPr>
        <w:rPr>
          <w:rFonts w:ascii="Arial" w:hAnsi="Arial" w:cs="Arial"/>
          <w:sz w:val="24"/>
          <w:szCs w:val="24"/>
        </w:rPr>
      </w:pP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7561"/>
      </w:tblGrid>
      <w:tr w:rsidR="001F4EB4" w:rsidRPr="001B7CE1" w14:paraId="761917F7" w14:textId="77777777" w:rsidTr="00534016">
        <w:trPr>
          <w:trHeight w:val="617"/>
          <w:jc w:val="center"/>
        </w:trPr>
        <w:tc>
          <w:tcPr>
            <w:tcW w:w="2122" w:type="dxa"/>
            <w:vAlign w:val="center"/>
          </w:tcPr>
          <w:p w14:paraId="63F35746" w14:textId="77777777" w:rsidR="001F4EB4" w:rsidRPr="001B7CE1" w:rsidRDefault="001F4EB4" w:rsidP="00534016">
            <w:pPr>
              <w:rPr>
                <w:rFonts w:ascii="Arial" w:hAnsi="Arial" w:cs="Arial"/>
                <w:b/>
                <w:bCs/>
                <w:sz w:val="20"/>
                <w:szCs w:val="20"/>
              </w:rPr>
            </w:pPr>
            <w:r w:rsidRPr="001B7CE1">
              <w:rPr>
                <w:rFonts w:ascii="Arial" w:hAnsi="Arial" w:cs="Arial"/>
                <w:b/>
                <w:bCs/>
                <w:sz w:val="20"/>
                <w:szCs w:val="20"/>
              </w:rPr>
              <w:t>Document title:</w:t>
            </w:r>
          </w:p>
        </w:tc>
        <w:tc>
          <w:tcPr>
            <w:tcW w:w="7561" w:type="dxa"/>
            <w:vAlign w:val="center"/>
          </w:tcPr>
          <w:p w14:paraId="096801C8" w14:textId="1A1CEB6C" w:rsidR="001F4EB4" w:rsidRPr="001B7CE1" w:rsidRDefault="001F4EB4" w:rsidP="00534016">
            <w:pPr>
              <w:pStyle w:val="Header"/>
              <w:rPr>
                <w:rFonts w:ascii="Arial" w:hAnsi="Arial" w:cs="Arial"/>
                <w:bCs/>
                <w:sz w:val="20"/>
                <w:szCs w:val="20"/>
              </w:rPr>
            </w:pPr>
            <w:r w:rsidRPr="001B7CE1">
              <w:rPr>
                <w:rFonts w:ascii="Arial" w:hAnsi="Arial" w:cs="Arial"/>
                <w:bCs/>
                <w:sz w:val="20"/>
                <w:szCs w:val="20"/>
              </w:rPr>
              <w:t xml:space="preserve">Sai Mayur </w:t>
            </w:r>
            <w:r>
              <w:rPr>
                <w:rFonts w:ascii="Arial" w:hAnsi="Arial" w:cs="Arial"/>
                <w:bCs/>
                <w:sz w:val="20"/>
                <w:szCs w:val="20"/>
              </w:rPr>
              <w:t xml:space="preserve">complaints </w:t>
            </w:r>
            <w:proofErr w:type="spellStart"/>
            <w:r>
              <w:rPr>
                <w:rFonts w:ascii="Arial" w:hAnsi="Arial" w:cs="Arial"/>
                <w:bCs/>
                <w:sz w:val="20"/>
                <w:szCs w:val="20"/>
              </w:rPr>
              <w:t>policu</w:t>
            </w:r>
            <w:proofErr w:type="spellEnd"/>
          </w:p>
        </w:tc>
      </w:tr>
      <w:tr w:rsidR="001F4EB4" w:rsidRPr="001B7CE1" w14:paraId="5FD90169" w14:textId="77777777" w:rsidTr="00534016">
        <w:trPr>
          <w:trHeight w:val="411"/>
          <w:jc w:val="center"/>
        </w:trPr>
        <w:tc>
          <w:tcPr>
            <w:tcW w:w="2122" w:type="dxa"/>
            <w:vAlign w:val="center"/>
          </w:tcPr>
          <w:p w14:paraId="3BB9556B" w14:textId="77777777" w:rsidR="001F4EB4" w:rsidRPr="001B7CE1" w:rsidRDefault="001F4EB4" w:rsidP="00534016">
            <w:pPr>
              <w:rPr>
                <w:rFonts w:ascii="Arial" w:hAnsi="Arial" w:cs="Arial"/>
                <w:b/>
                <w:bCs/>
                <w:sz w:val="20"/>
                <w:szCs w:val="20"/>
              </w:rPr>
            </w:pPr>
            <w:r w:rsidRPr="001B7CE1">
              <w:rPr>
                <w:rFonts w:ascii="Arial" w:hAnsi="Arial" w:cs="Arial"/>
                <w:b/>
                <w:bCs/>
                <w:sz w:val="20"/>
                <w:szCs w:val="20"/>
              </w:rPr>
              <w:t>Document author:</w:t>
            </w:r>
          </w:p>
        </w:tc>
        <w:tc>
          <w:tcPr>
            <w:tcW w:w="7561" w:type="dxa"/>
            <w:vAlign w:val="center"/>
          </w:tcPr>
          <w:p w14:paraId="500EB8EB" w14:textId="77777777" w:rsidR="001F4EB4" w:rsidRPr="001B7CE1" w:rsidRDefault="001F4EB4" w:rsidP="00534016">
            <w:pPr>
              <w:pStyle w:val="Header"/>
              <w:rPr>
                <w:rFonts w:ascii="Arial" w:hAnsi="Arial" w:cs="Arial"/>
                <w:bCs/>
                <w:sz w:val="20"/>
                <w:szCs w:val="20"/>
              </w:rPr>
            </w:pPr>
            <w:r w:rsidRPr="001B7CE1">
              <w:rPr>
                <w:rFonts w:ascii="Arial" w:hAnsi="Arial" w:cs="Arial"/>
                <w:bCs/>
                <w:sz w:val="20"/>
                <w:szCs w:val="20"/>
              </w:rPr>
              <w:t>Usha Rao</w:t>
            </w:r>
          </w:p>
        </w:tc>
      </w:tr>
      <w:tr w:rsidR="001F4EB4" w:rsidRPr="001B7CE1" w14:paraId="14672B27" w14:textId="77777777" w:rsidTr="00534016">
        <w:trPr>
          <w:trHeight w:val="411"/>
          <w:jc w:val="center"/>
        </w:trPr>
        <w:tc>
          <w:tcPr>
            <w:tcW w:w="2122" w:type="dxa"/>
            <w:vAlign w:val="center"/>
          </w:tcPr>
          <w:p w14:paraId="23180485" w14:textId="77777777" w:rsidR="001F4EB4" w:rsidRPr="001B7CE1" w:rsidRDefault="001F4EB4" w:rsidP="00534016">
            <w:pPr>
              <w:rPr>
                <w:rFonts w:ascii="Arial" w:hAnsi="Arial" w:cs="Arial"/>
                <w:b/>
                <w:bCs/>
                <w:sz w:val="20"/>
                <w:szCs w:val="20"/>
              </w:rPr>
            </w:pPr>
            <w:r w:rsidRPr="001B7CE1">
              <w:rPr>
                <w:rFonts w:ascii="Arial" w:hAnsi="Arial" w:cs="Arial"/>
                <w:b/>
                <w:bCs/>
                <w:sz w:val="20"/>
                <w:szCs w:val="20"/>
              </w:rPr>
              <w:t>Job Title:</w:t>
            </w:r>
          </w:p>
        </w:tc>
        <w:tc>
          <w:tcPr>
            <w:tcW w:w="7561" w:type="dxa"/>
            <w:vAlign w:val="center"/>
          </w:tcPr>
          <w:p w14:paraId="6B7220F4" w14:textId="62805CE8" w:rsidR="001F4EB4" w:rsidRPr="001B7CE1" w:rsidRDefault="001F4EB4" w:rsidP="00534016">
            <w:pPr>
              <w:pStyle w:val="Header"/>
              <w:rPr>
                <w:rFonts w:ascii="Arial" w:hAnsi="Arial" w:cs="Arial"/>
                <w:bCs/>
                <w:sz w:val="20"/>
                <w:szCs w:val="20"/>
              </w:rPr>
            </w:pPr>
            <w:r w:rsidRPr="001B7CE1">
              <w:rPr>
                <w:rFonts w:ascii="Arial" w:hAnsi="Arial" w:cs="Arial"/>
                <w:bCs/>
                <w:sz w:val="20"/>
                <w:szCs w:val="20"/>
              </w:rPr>
              <w:t>Director of Sai Mayur Bharatanatyam dance school</w:t>
            </w:r>
          </w:p>
        </w:tc>
      </w:tr>
      <w:tr w:rsidR="001F4EB4" w:rsidRPr="001B7CE1" w14:paraId="30008A4D" w14:textId="77777777" w:rsidTr="00534016">
        <w:trPr>
          <w:trHeight w:val="411"/>
          <w:jc w:val="center"/>
        </w:trPr>
        <w:tc>
          <w:tcPr>
            <w:tcW w:w="2122" w:type="dxa"/>
            <w:vAlign w:val="center"/>
          </w:tcPr>
          <w:p w14:paraId="54EF2A0B" w14:textId="77777777" w:rsidR="001F4EB4" w:rsidRPr="001B7CE1" w:rsidRDefault="001F4EB4" w:rsidP="00534016">
            <w:pPr>
              <w:rPr>
                <w:rFonts w:ascii="Arial" w:hAnsi="Arial" w:cs="Arial"/>
                <w:b/>
                <w:bCs/>
                <w:sz w:val="20"/>
                <w:szCs w:val="20"/>
              </w:rPr>
            </w:pPr>
            <w:r w:rsidRPr="001B7CE1">
              <w:rPr>
                <w:rFonts w:ascii="Arial" w:hAnsi="Arial" w:cs="Arial"/>
                <w:b/>
                <w:bCs/>
                <w:sz w:val="20"/>
                <w:szCs w:val="20"/>
              </w:rPr>
              <w:t xml:space="preserve">Issue Date: </w:t>
            </w:r>
          </w:p>
        </w:tc>
        <w:tc>
          <w:tcPr>
            <w:tcW w:w="7561" w:type="dxa"/>
            <w:vAlign w:val="center"/>
          </w:tcPr>
          <w:p w14:paraId="762CCEA5" w14:textId="77777777" w:rsidR="001F4EB4" w:rsidRPr="001B7CE1" w:rsidRDefault="001F4EB4" w:rsidP="00534016">
            <w:pPr>
              <w:pStyle w:val="Header"/>
              <w:rPr>
                <w:rFonts w:ascii="Arial" w:hAnsi="Arial" w:cs="Arial"/>
                <w:bCs/>
                <w:sz w:val="20"/>
                <w:szCs w:val="20"/>
              </w:rPr>
            </w:pPr>
            <w:r w:rsidRPr="001B7CE1">
              <w:rPr>
                <w:rFonts w:ascii="Arial" w:hAnsi="Arial" w:cs="Arial"/>
                <w:bCs/>
                <w:sz w:val="20"/>
                <w:szCs w:val="20"/>
              </w:rPr>
              <w:t>21/02/2024</w:t>
            </w:r>
          </w:p>
        </w:tc>
      </w:tr>
      <w:tr w:rsidR="001F4EB4" w:rsidRPr="001B7CE1" w14:paraId="2E51EE66" w14:textId="77777777" w:rsidTr="00534016">
        <w:trPr>
          <w:trHeight w:val="411"/>
          <w:jc w:val="center"/>
        </w:trPr>
        <w:tc>
          <w:tcPr>
            <w:tcW w:w="2122" w:type="dxa"/>
            <w:vAlign w:val="center"/>
          </w:tcPr>
          <w:p w14:paraId="1FC67747" w14:textId="77777777" w:rsidR="001F4EB4" w:rsidRPr="001B7CE1" w:rsidRDefault="001F4EB4" w:rsidP="00534016">
            <w:pPr>
              <w:rPr>
                <w:rFonts w:ascii="Arial" w:hAnsi="Arial" w:cs="Arial"/>
                <w:b/>
                <w:bCs/>
                <w:sz w:val="20"/>
                <w:szCs w:val="20"/>
              </w:rPr>
            </w:pPr>
            <w:r w:rsidRPr="001B7CE1">
              <w:rPr>
                <w:rFonts w:ascii="Arial" w:hAnsi="Arial" w:cs="Arial"/>
                <w:b/>
                <w:bCs/>
                <w:sz w:val="20"/>
                <w:szCs w:val="20"/>
              </w:rPr>
              <w:t>Review Date:</w:t>
            </w:r>
          </w:p>
        </w:tc>
        <w:tc>
          <w:tcPr>
            <w:tcW w:w="7561" w:type="dxa"/>
            <w:vAlign w:val="center"/>
          </w:tcPr>
          <w:p w14:paraId="1BDAA753" w14:textId="77777777" w:rsidR="001F4EB4" w:rsidRPr="001B7CE1" w:rsidRDefault="001F4EB4" w:rsidP="00534016">
            <w:pPr>
              <w:pStyle w:val="Header"/>
              <w:rPr>
                <w:rFonts w:ascii="Arial" w:hAnsi="Arial" w:cs="Arial"/>
                <w:bCs/>
                <w:sz w:val="20"/>
                <w:szCs w:val="20"/>
              </w:rPr>
            </w:pPr>
            <w:r w:rsidRPr="001B7CE1">
              <w:rPr>
                <w:rFonts w:ascii="Arial" w:hAnsi="Arial" w:cs="Arial"/>
                <w:bCs/>
                <w:sz w:val="20"/>
                <w:szCs w:val="20"/>
              </w:rPr>
              <w:t>21/02/2025</w:t>
            </w:r>
          </w:p>
        </w:tc>
      </w:tr>
    </w:tbl>
    <w:p w14:paraId="10702CEB" w14:textId="77777777" w:rsidR="007D06FB" w:rsidRPr="007D06FB" w:rsidRDefault="007D06FB" w:rsidP="007D06FB">
      <w:pPr>
        <w:rPr>
          <w:rFonts w:ascii="Arial" w:hAnsi="Arial" w:cs="Arial"/>
          <w:sz w:val="24"/>
          <w:szCs w:val="24"/>
        </w:rPr>
      </w:pPr>
    </w:p>
    <w:sectPr w:rsidR="007D06FB" w:rsidRPr="007D06F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F569A" w14:textId="77777777" w:rsidR="000E31B7" w:rsidRDefault="000E31B7" w:rsidP="00A557EB">
      <w:pPr>
        <w:spacing w:after="0" w:line="240" w:lineRule="auto"/>
      </w:pPr>
      <w:r>
        <w:separator/>
      </w:r>
    </w:p>
  </w:endnote>
  <w:endnote w:type="continuationSeparator" w:id="0">
    <w:p w14:paraId="3627338E" w14:textId="77777777" w:rsidR="000E31B7" w:rsidRDefault="000E31B7" w:rsidP="00A5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6EE6B" w14:textId="77777777" w:rsidR="000E31B7" w:rsidRDefault="000E31B7" w:rsidP="00A557EB">
      <w:pPr>
        <w:spacing w:after="0" w:line="240" w:lineRule="auto"/>
      </w:pPr>
      <w:r>
        <w:separator/>
      </w:r>
    </w:p>
  </w:footnote>
  <w:footnote w:type="continuationSeparator" w:id="0">
    <w:p w14:paraId="67BF6B44" w14:textId="77777777" w:rsidR="000E31B7" w:rsidRDefault="000E31B7" w:rsidP="00A55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4AB05" w14:textId="77777777" w:rsidR="00A557EB" w:rsidRPr="00D062F6" w:rsidRDefault="00A557EB" w:rsidP="00A557EB">
    <w:pPr>
      <w:pStyle w:val="Header"/>
      <w:jc w:val="center"/>
      <w:rPr>
        <w:b/>
        <w:sz w:val="32"/>
        <w:szCs w:val="32"/>
      </w:rPr>
    </w:pPr>
    <w:r>
      <w:rPr>
        <w:b/>
        <w:noProof/>
        <w:sz w:val="32"/>
        <w:szCs w:val="32"/>
      </w:rPr>
      <w:drawing>
        <wp:anchor distT="0" distB="0" distL="114300" distR="114300" simplePos="0" relativeHeight="251659264" behindDoc="0" locked="0" layoutInCell="1" allowOverlap="1" wp14:anchorId="6641A420" wp14:editId="7F423A23">
          <wp:simplePos x="0" y="0"/>
          <wp:positionH relativeFrom="page">
            <wp:align>right</wp:align>
          </wp:positionH>
          <wp:positionV relativeFrom="paragraph">
            <wp:posOffset>-457200</wp:posOffset>
          </wp:positionV>
          <wp:extent cx="914400" cy="914400"/>
          <wp:effectExtent l="0" t="0" r="0" b="0"/>
          <wp:wrapNone/>
          <wp:docPr id="1" name="Picture 1" descr="C:\Users\usha\Desktop\Saimayur\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ha\Desktop\Saimayur\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Sai Mayur Bharatanatyam D</w:t>
    </w:r>
    <w:r w:rsidRPr="00D062F6">
      <w:rPr>
        <w:b/>
        <w:sz w:val="32"/>
        <w:szCs w:val="32"/>
      </w:rPr>
      <w:t xml:space="preserve">ance </w:t>
    </w:r>
    <w:r>
      <w:rPr>
        <w:b/>
        <w:sz w:val="32"/>
        <w:szCs w:val="32"/>
      </w:rPr>
      <w:t>S</w:t>
    </w:r>
    <w:r w:rsidRPr="00D062F6">
      <w:rPr>
        <w:b/>
        <w:sz w:val="32"/>
        <w:szCs w:val="32"/>
      </w:rPr>
      <w:t>chool</w:t>
    </w:r>
  </w:p>
  <w:p w14:paraId="1F309B6A" w14:textId="77777777" w:rsidR="00A557EB" w:rsidRDefault="00A557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FB"/>
    <w:rsid w:val="000E31B7"/>
    <w:rsid w:val="001F4EB4"/>
    <w:rsid w:val="005D3678"/>
    <w:rsid w:val="00691E65"/>
    <w:rsid w:val="007D06FB"/>
    <w:rsid w:val="0087687F"/>
    <w:rsid w:val="00882F64"/>
    <w:rsid w:val="00A557EB"/>
    <w:rsid w:val="00A65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708D"/>
  <w15:chartTrackingRefBased/>
  <w15:docId w15:val="{7B383F89-E02E-48C9-BFA2-EF3FC0D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0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6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6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6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6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6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6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6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6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D06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6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6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6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6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6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6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6FB"/>
    <w:rPr>
      <w:rFonts w:eastAsiaTheme="majorEastAsia" w:cstheme="majorBidi"/>
      <w:color w:val="272727" w:themeColor="text1" w:themeTint="D8"/>
    </w:rPr>
  </w:style>
  <w:style w:type="paragraph" w:styleId="Title">
    <w:name w:val="Title"/>
    <w:basedOn w:val="Normal"/>
    <w:next w:val="Normal"/>
    <w:link w:val="TitleChar"/>
    <w:uiPriority w:val="10"/>
    <w:qFormat/>
    <w:rsid w:val="007D0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6FB"/>
    <w:pPr>
      <w:spacing w:before="160"/>
      <w:jc w:val="center"/>
    </w:pPr>
    <w:rPr>
      <w:i/>
      <w:iCs/>
      <w:color w:val="404040" w:themeColor="text1" w:themeTint="BF"/>
    </w:rPr>
  </w:style>
  <w:style w:type="character" w:customStyle="1" w:styleId="QuoteChar">
    <w:name w:val="Quote Char"/>
    <w:basedOn w:val="DefaultParagraphFont"/>
    <w:link w:val="Quote"/>
    <w:uiPriority w:val="29"/>
    <w:rsid w:val="007D06FB"/>
    <w:rPr>
      <w:i/>
      <w:iCs/>
      <w:color w:val="404040" w:themeColor="text1" w:themeTint="BF"/>
    </w:rPr>
  </w:style>
  <w:style w:type="paragraph" w:styleId="ListParagraph">
    <w:name w:val="List Paragraph"/>
    <w:basedOn w:val="Normal"/>
    <w:uiPriority w:val="34"/>
    <w:qFormat/>
    <w:rsid w:val="007D06FB"/>
    <w:pPr>
      <w:ind w:left="720"/>
      <w:contextualSpacing/>
    </w:pPr>
  </w:style>
  <w:style w:type="character" w:styleId="IntenseEmphasis">
    <w:name w:val="Intense Emphasis"/>
    <w:basedOn w:val="DefaultParagraphFont"/>
    <w:uiPriority w:val="21"/>
    <w:qFormat/>
    <w:rsid w:val="007D06FB"/>
    <w:rPr>
      <w:i/>
      <w:iCs/>
      <w:color w:val="0F4761" w:themeColor="accent1" w:themeShade="BF"/>
    </w:rPr>
  </w:style>
  <w:style w:type="paragraph" w:styleId="IntenseQuote">
    <w:name w:val="Intense Quote"/>
    <w:basedOn w:val="Normal"/>
    <w:next w:val="Normal"/>
    <w:link w:val="IntenseQuoteChar"/>
    <w:uiPriority w:val="30"/>
    <w:qFormat/>
    <w:rsid w:val="007D0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6FB"/>
    <w:rPr>
      <w:i/>
      <w:iCs/>
      <w:color w:val="0F4761" w:themeColor="accent1" w:themeShade="BF"/>
    </w:rPr>
  </w:style>
  <w:style w:type="character" w:styleId="IntenseReference">
    <w:name w:val="Intense Reference"/>
    <w:basedOn w:val="DefaultParagraphFont"/>
    <w:uiPriority w:val="32"/>
    <w:qFormat/>
    <w:rsid w:val="007D06FB"/>
    <w:rPr>
      <w:b/>
      <w:bCs/>
      <w:smallCaps/>
      <w:color w:val="0F4761" w:themeColor="accent1" w:themeShade="BF"/>
      <w:spacing w:val="5"/>
    </w:rPr>
  </w:style>
  <w:style w:type="paragraph" w:styleId="Header">
    <w:name w:val="header"/>
    <w:basedOn w:val="Normal"/>
    <w:link w:val="HeaderChar"/>
    <w:uiPriority w:val="99"/>
    <w:unhideWhenUsed/>
    <w:rsid w:val="00A55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7EB"/>
  </w:style>
  <w:style w:type="paragraph" w:styleId="Footer">
    <w:name w:val="footer"/>
    <w:basedOn w:val="Normal"/>
    <w:link w:val="FooterChar"/>
    <w:uiPriority w:val="99"/>
    <w:unhideWhenUsed/>
    <w:rsid w:val="00A55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7EB"/>
  </w:style>
  <w:style w:type="character" w:styleId="Hyperlink">
    <w:name w:val="Hyperlink"/>
    <w:basedOn w:val="DefaultParagraphFont"/>
    <w:uiPriority w:val="99"/>
    <w:unhideWhenUsed/>
    <w:rsid w:val="001F4EB4"/>
    <w:rPr>
      <w:color w:val="467886" w:themeColor="hyperlink"/>
      <w:u w:val="single"/>
    </w:rPr>
  </w:style>
  <w:style w:type="character" w:styleId="UnresolvedMention">
    <w:name w:val="Unresolved Mention"/>
    <w:basedOn w:val="DefaultParagraphFont"/>
    <w:uiPriority w:val="99"/>
    <w:semiHidden/>
    <w:unhideWhenUsed/>
    <w:rsid w:val="001F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123077">
      <w:bodyDiv w:val="1"/>
      <w:marLeft w:val="0"/>
      <w:marRight w:val="0"/>
      <w:marTop w:val="0"/>
      <w:marBottom w:val="0"/>
      <w:divBdr>
        <w:top w:val="none" w:sz="0" w:space="0" w:color="auto"/>
        <w:left w:val="none" w:sz="0" w:space="0" w:color="auto"/>
        <w:bottom w:val="none" w:sz="0" w:space="0" w:color="auto"/>
        <w:right w:val="none" w:sz="0" w:space="0" w:color="auto"/>
      </w:divBdr>
    </w:div>
    <w:div w:id="131367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imayurdance@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Pranav Shetty STUDENT</dc:creator>
  <cp:keywords/>
  <dc:description/>
  <cp:lastModifiedBy>Usha Rao</cp:lastModifiedBy>
  <cp:revision>2</cp:revision>
  <dcterms:created xsi:type="dcterms:W3CDTF">2024-02-21T11:08:00Z</dcterms:created>
  <dcterms:modified xsi:type="dcterms:W3CDTF">2024-02-21T11:08:00Z</dcterms:modified>
</cp:coreProperties>
</file>