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1BD2B" w14:textId="77777777" w:rsidR="003A518D" w:rsidRDefault="003A518D" w:rsidP="003A518D">
      <w:pPr>
        <w:jc w:val="center"/>
        <w:rPr>
          <w:rFonts w:ascii="Arial" w:hAnsi="Arial" w:cs="Arial"/>
          <w:b/>
          <w:bCs/>
          <w:sz w:val="32"/>
          <w:szCs w:val="32"/>
        </w:rPr>
      </w:pPr>
    </w:p>
    <w:p w14:paraId="506FD6DE" w14:textId="5FBEE631" w:rsidR="00C2673C" w:rsidRPr="003A518D" w:rsidRDefault="00C2673C" w:rsidP="003A518D">
      <w:pPr>
        <w:jc w:val="center"/>
        <w:rPr>
          <w:rFonts w:ascii="Arial" w:hAnsi="Arial" w:cs="Arial"/>
          <w:b/>
          <w:bCs/>
          <w:sz w:val="32"/>
          <w:szCs w:val="32"/>
        </w:rPr>
      </w:pPr>
      <w:r w:rsidRPr="003A518D">
        <w:rPr>
          <w:rFonts w:ascii="Arial" w:hAnsi="Arial" w:cs="Arial"/>
          <w:b/>
          <w:bCs/>
          <w:sz w:val="32"/>
          <w:szCs w:val="32"/>
        </w:rPr>
        <w:t>Safeguarding Policy</w:t>
      </w:r>
    </w:p>
    <w:p w14:paraId="0427DEEC" w14:textId="2D355056" w:rsidR="00C2673C" w:rsidRPr="008209C9" w:rsidRDefault="008B786A" w:rsidP="00C2673C">
      <w:pPr>
        <w:rPr>
          <w:rFonts w:ascii="Arial" w:hAnsi="Arial" w:cs="Arial"/>
          <w:sz w:val="24"/>
          <w:szCs w:val="24"/>
        </w:rPr>
      </w:pPr>
      <w:r w:rsidRPr="008209C9">
        <w:rPr>
          <w:rFonts w:ascii="Arial" w:hAnsi="Arial" w:cs="Arial"/>
          <w:sz w:val="24"/>
          <w:szCs w:val="24"/>
        </w:rPr>
        <w:t xml:space="preserve">Every child has the right to enjoy the arts and related activities without bullying, </w:t>
      </w:r>
      <w:r w:rsidR="00586906" w:rsidRPr="008209C9">
        <w:rPr>
          <w:rFonts w:ascii="Arial" w:hAnsi="Arial" w:cs="Arial"/>
          <w:sz w:val="24"/>
          <w:szCs w:val="24"/>
        </w:rPr>
        <w:t>intimidation,</w:t>
      </w:r>
      <w:r w:rsidRPr="008209C9">
        <w:rPr>
          <w:rFonts w:ascii="Arial" w:hAnsi="Arial" w:cs="Arial"/>
          <w:sz w:val="24"/>
          <w:szCs w:val="24"/>
        </w:rPr>
        <w:t xml:space="preserve"> and harassment</w:t>
      </w:r>
      <w:r w:rsidR="00586906" w:rsidRPr="008209C9">
        <w:rPr>
          <w:rFonts w:ascii="Arial" w:hAnsi="Arial" w:cs="Arial"/>
          <w:sz w:val="24"/>
          <w:szCs w:val="24"/>
        </w:rPr>
        <w:t>.</w:t>
      </w:r>
      <w:r w:rsidRPr="008209C9">
        <w:rPr>
          <w:rFonts w:ascii="Arial" w:hAnsi="Arial" w:cs="Arial"/>
          <w:sz w:val="24"/>
          <w:szCs w:val="24"/>
        </w:rPr>
        <w:t xml:space="preserve"> </w:t>
      </w:r>
      <w:r w:rsidR="7F8EF3C2" w:rsidRPr="008209C9">
        <w:rPr>
          <w:rFonts w:ascii="Arial" w:hAnsi="Arial" w:cs="Arial"/>
          <w:sz w:val="24"/>
          <w:szCs w:val="24"/>
        </w:rPr>
        <w:t xml:space="preserve">The purpose of the safeguarding policy is to ensure that every child that attends our dance school is safe and protected from harm. </w:t>
      </w:r>
    </w:p>
    <w:p w14:paraId="0BCA37AF" w14:textId="4998EE1D" w:rsidR="00586906" w:rsidRPr="008209C9" w:rsidRDefault="00586906" w:rsidP="00586906">
      <w:pPr>
        <w:rPr>
          <w:rFonts w:ascii="Arial" w:hAnsi="Arial" w:cs="Arial"/>
          <w:sz w:val="24"/>
          <w:szCs w:val="24"/>
        </w:rPr>
      </w:pPr>
      <w:r w:rsidRPr="008209C9">
        <w:rPr>
          <w:rFonts w:ascii="Arial" w:hAnsi="Arial" w:cs="Arial"/>
          <w:sz w:val="24"/>
          <w:szCs w:val="24"/>
        </w:rPr>
        <w:t>Sai Mayur Bharatanatyam Dance School and its volunteers are committed to ensuring safe environments for children and young people and believe that it is always unacceptable for a child or young person to experience abuse of any kind. We recognize our responsibility to safeguard the welfare of all children and young people by a commitment to recommend best practice which protects them.</w:t>
      </w:r>
    </w:p>
    <w:p w14:paraId="1C16C93E" w14:textId="2DB5986E" w:rsidR="0036034C" w:rsidRPr="008209C9" w:rsidRDefault="7F8EF3C2" w:rsidP="02181CFA">
      <w:pPr>
        <w:rPr>
          <w:rFonts w:ascii="Arial" w:hAnsi="Arial" w:cs="Arial"/>
          <w:sz w:val="24"/>
          <w:szCs w:val="24"/>
        </w:rPr>
      </w:pPr>
      <w:r w:rsidRPr="008209C9">
        <w:rPr>
          <w:rFonts w:ascii="Arial" w:hAnsi="Arial" w:cs="Arial"/>
          <w:sz w:val="24"/>
          <w:szCs w:val="24"/>
        </w:rPr>
        <w:t xml:space="preserve">All staff have a responsibility to ensure that children have a safe environment to </w:t>
      </w:r>
      <w:r w:rsidR="39AB0CE0" w:rsidRPr="008209C9">
        <w:rPr>
          <w:rFonts w:ascii="Arial" w:hAnsi="Arial" w:cs="Arial"/>
          <w:sz w:val="24"/>
          <w:szCs w:val="24"/>
        </w:rPr>
        <w:t xml:space="preserve">learn </w:t>
      </w:r>
      <w:r w:rsidRPr="008209C9">
        <w:rPr>
          <w:rFonts w:ascii="Arial" w:hAnsi="Arial" w:cs="Arial"/>
          <w:sz w:val="24"/>
          <w:szCs w:val="24"/>
        </w:rPr>
        <w:t xml:space="preserve">in. All staff have a responsibility to ensure any allegations of abuse are reported to the appropriate authorities. </w:t>
      </w:r>
    </w:p>
    <w:p w14:paraId="3C06A8C6" w14:textId="3231CD76" w:rsidR="0036034C" w:rsidRPr="008209C9" w:rsidRDefault="7870A33B" w:rsidP="02181CFA">
      <w:pPr>
        <w:rPr>
          <w:rFonts w:ascii="Arial" w:hAnsi="Arial" w:cs="Arial"/>
          <w:sz w:val="24"/>
          <w:szCs w:val="24"/>
        </w:rPr>
      </w:pPr>
      <w:r w:rsidRPr="008209C9">
        <w:rPr>
          <w:rFonts w:ascii="Arial" w:hAnsi="Arial" w:cs="Arial"/>
          <w:sz w:val="24"/>
          <w:szCs w:val="24"/>
        </w:rPr>
        <w:t xml:space="preserve">This policy applies to our paid staff, volunteers, </w:t>
      </w:r>
      <w:r w:rsidR="00FC13B6" w:rsidRPr="008209C9">
        <w:rPr>
          <w:rFonts w:ascii="Arial" w:hAnsi="Arial" w:cs="Arial"/>
          <w:sz w:val="24"/>
          <w:szCs w:val="24"/>
        </w:rPr>
        <w:t>students,</w:t>
      </w:r>
      <w:r w:rsidRPr="008209C9">
        <w:rPr>
          <w:rFonts w:ascii="Arial" w:hAnsi="Arial" w:cs="Arial"/>
          <w:sz w:val="24"/>
          <w:szCs w:val="24"/>
        </w:rPr>
        <w:t xml:space="preserve"> or anyone working on behalf of the dance school.</w:t>
      </w:r>
    </w:p>
    <w:p w14:paraId="6D8C8434" w14:textId="7FFD6B4A" w:rsidR="0036034C" w:rsidRPr="008209C9" w:rsidRDefault="7870A33B" w:rsidP="02181CFA">
      <w:pPr>
        <w:rPr>
          <w:rFonts w:ascii="Arial" w:hAnsi="Arial" w:cs="Arial"/>
          <w:sz w:val="24"/>
          <w:szCs w:val="24"/>
        </w:rPr>
      </w:pPr>
      <w:r w:rsidRPr="008209C9">
        <w:rPr>
          <w:rFonts w:ascii="Arial" w:hAnsi="Arial" w:cs="Arial"/>
          <w:sz w:val="24"/>
          <w:szCs w:val="24"/>
        </w:rPr>
        <w:t xml:space="preserve">We </w:t>
      </w:r>
      <w:proofErr w:type="spellStart"/>
      <w:r w:rsidRPr="008209C9">
        <w:rPr>
          <w:rFonts w:ascii="Arial" w:hAnsi="Arial" w:cs="Arial"/>
          <w:sz w:val="24"/>
          <w:szCs w:val="24"/>
        </w:rPr>
        <w:t>recognise</w:t>
      </w:r>
      <w:proofErr w:type="spellEnd"/>
      <w:r w:rsidRPr="008209C9">
        <w:rPr>
          <w:rFonts w:ascii="Arial" w:hAnsi="Arial" w:cs="Arial"/>
          <w:sz w:val="24"/>
          <w:szCs w:val="24"/>
        </w:rPr>
        <w:t xml:space="preserve"> that:</w:t>
      </w:r>
    </w:p>
    <w:p w14:paraId="0FBA5486" w14:textId="11B36127" w:rsidR="0036034C" w:rsidRPr="008209C9" w:rsidRDefault="00586906" w:rsidP="5E2301E0">
      <w:pPr>
        <w:ind w:left="720"/>
        <w:rPr>
          <w:rFonts w:ascii="Arial" w:hAnsi="Arial" w:cs="Arial"/>
          <w:sz w:val="24"/>
          <w:szCs w:val="24"/>
        </w:rPr>
      </w:pPr>
      <w:r w:rsidRPr="008209C9">
        <w:rPr>
          <w:rFonts w:ascii="Arial" w:hAnsi="Arial" w:cs="Arial"/>
          <w:sz w:val="24"/>
          <w:szCs w:val="24"/>
        </w:rPr>
        <w:t>A</w:t>
      </w:r>
      <w:r w:rsidR="7F8EF3C2" w:rsidRPr="008209C9">
        <w:rPr>
          <w:rFonts w:ascii="Arial" w:hAnsi="Arial" w:cs="Arial"/>
          <w:sz w:val="24"/>
          <w:szCs w:val="24"/>
        </w:rPr>
        <w:t xml:space="preserve">ll children, regardless of age, disability, gender, racial heritage, religious belief, sexual </w:t>
      </w:r>
      <w:r w:rsidR="00705396" w:rsidRPr="008209C9">
        <w:rPr>
          <w:rFonts w:ascii="Arial" w:hAnsi="Arial" w:cs="Arial"/>
          <w:sz w:val="24"/>
          <w:szCs w:val="24"/>
        </w:rPr>
        <w:t>orientation,</w:t>
      </w:r>
      <w:r w:rsidR="7F8EF3C2" w:rsidRPr="008209C9">
        <w:rPr>
          <w:rFonts w:ascii="Arial" w:hAnsi="Arial" w:cs="Arial"/>
          <w:sz w:val="24"/>
          <w:szCs w:val="24"/>
        </w:rPr>
        <w:t xml:space="preserve"> or identity, have the right to equal protection from all types of harm or </w:t>
      </w:r>
      <w:r w:rsidR="00705396" w:rsidRPr="008209C9">
        <w:rPr>
          <w:rFonts w:ascii="Arial" w:hAnsi="Arial" w:cs="Arial"/>
          <w:sz w:val="24"/>
          <w:szCs w:val="24"/>
        </w:rPr>
        <w:t>abuse.</w:t>
      </w:r>
    </w:p>
    <w:p w14:paraId="0C3B1C29" w14:textId="34553D52" w:rsidR="0036034C" w:rsidRPr="008209C9" w:rsidRDefault="00586906" w:rsidP="5E2301E0">
      <w:pPr>
        <w:ind w:left="720"/>
        <w:rPr>
          <w:rFonts w:ascii="Arial" w:hAnsi="Arial" w:cs="Arial"/>
          <w:sz w:val="24"/>
          <w:szCs w:val="24"/>
        </w:rPr>
      </w:pPr>
      <w:r w:rsidRPr="008209C9">
        <w:rPr>
          <w:rFonts w:ascii="Arial" w:hAnsi="Arial" w:cs="Arial"/>
          <w:sz w:val="24"/>
          <w:szCs w:val="24"/>
        </w:rPr>
        <w:t>W</w:t>
      </w:r>
      <w:r w:rsidR="7F8EF3C2" w:rsidRPr="008209C9">
        <w:rPr>
          <w:rFonts w:ascii="Arial" w:hAnsi="Arial" w:cs="Arial"/>
          <w:sz w:val="24"/>
          <w:szCs w:val="24"/>
        </w:rPr>
        <w:t xml:space="preserve">orking in partnership with children, young people, their parents, </w:t>
      </w:r>
      <w:r w:rsidR="00705396" w:rsidRPr="008209C9">
        <w:rPr>
          <w:rFonts w:ascii="Arial" w:hAnsi="Arial" w:cs="Arial"/>
          <w:sz w:val="24"/>
          <w:szCs w:val="24"/>
        </w:rPr>
        <w:t>carers,</w:t>
      </w:r>
      <w:r w:rsidR="7F8EF3C2" w:rsidRPr="008209C9">
        <w:rPr>
          <w:rFonts w:ascii="Arial" w:hAnsi="Arial" w:cs="Arial"/>
          <w:sz w:val="24"/>
          <w:szCs w:val="24"/>
        </w:rPr>
        <w:t xml:space="preserve"> and other agencies is essential in promoting young people’s </w:t>
      </w:r>
      <w:r w:rsidR="00FC13B6" w:rsidRPr="008209C9">
        <w:rPr>
          <w:rFonts w:ascii="Arial" w:hAnsi="Arial" w:cs="Arial"/>
          <w:sz w:val="24"/>
          <w:szCs w:val="24"/>
        </w:rPr>
        <w:t>welfare.</w:t>
      </w:r>
    </w:p>
    <w:p w14:paraId="332816AE" w14:textId="687DBC18" w:rsidR="0036034C" w:rsidRPr="008209C9" w:rsidRDefault="7F8EF3C2" w:rsidP="02181CFA">
      <w:pPr>
        <w:rPr>
          <w:rFonts w:ascii="Arial" w:hAnsi="Arial" w:cs="Arial"/>
          <w:sz w:val="24"/>
          <w:szCs w:val="24"/>
        </w:rPr>
      </w:pPr>
      <w:r w:rsidRPr="008209C9">
        <w:rPr>
          <w:rFonts w:ascii="Arial" w:hAnsi="Arial" w:cs="Arial"/>
          <w:sz w:val="24"/>
          <w:szCs w:val="24"/>
        </w:rPr>
        <w:t>The purpose of the policy</w:t>
      </w:r>
      <w:r w:rsidR="15DF89EE" w:rsidRPr="008209C9">
        <w:rPr>
          <w:rFonts w:ascii="Arial" w:hAnsi="Arial" w:cs="Arial"/>
          <w:sz w:val="24"/>
          <w:szCs w:val="24"/>
        </w:rPr>
        <w:t xml:space="preserve"> is:</w:t>
      </w:r>
    </w:p>
    <w:p w14:paraId="096BC3DA" w14:textId="3D11B6A4" w:rsidR="0036034C" w:rsidRPr="008209C9" w:rsidRDefault="7F8EF3C2" w:rsidP="000D712A">
      <w:pPr>
        <w:pStyle w:val="ListParagraph"/>
        <w:numPr>
          <w:ilvl w:val="0"/>
          <w:numId w:val="2"/>
        </w:numPr>
        <w:rPr>
          <w:rFonts w:ascii="Arial" w:hAnsi="Arial" w:cs="Arial"/>
          <w:sz w:val="24"/>
          <w:szCs w:val="24"/>
        </w:rPr>
      </w:pPr>
      <w:r w:rsidRPr="008209C9">
        <w:rPr>
          <w:rFonts w:ascii="Arial" w:hAnsi="Arial" w:cs="Arial"/>
          <w:sz w:val="24"/>
          <w:szCs w:val="24"/>
        </w:rPr>
        <w:t>to provide protection for the children and young people who participate in our show</w:t>
      </w:r>
      <w:r w:rsidR="496FF6FD" w:rsidRPr="008209C9">
        <w:rPr>
          <w:rFonts w:ascii="Arial" w:hAnsi="Arial" w:cs="Arial"/>
          <w:sz w:val="24"/>
          <w:szCs w:val="24"/>
        </w:rPr>
        <w:t>s</w:t>
      </w:r>
      <w:r w:rsidRPr="008209C9">
        <w:rPr>
          <w:rFonts w:ascii="Arial" w:hAnsi="Arial" w:cs="Arial"/>
          <w:sz w:val="24"/>
          <w:szCs w:val="24"/>
        </w:rPr>
        <w:t xml:space="preserve">, </w:t>
      </w:r>
      <w:r w:rsidR="000D712A" w:rsidRPr="008209C9">
        <w:rPr>
          <w:rFonts w:ascii="Arial" w:hAnsi="Arial" w:cs="Arial"/>
          <w:sz w:val="24"/>
          <w:szCs w:val="24"/>
        </w:rPr>
        <w:t>exams,</w:t>
      </w:r>
      <w:r w:rsidRPr="008209C9">
        <w:rPr>
          <w:rFonts w:ascii="Arial" w:hAnsi="Arial" w:cs="Arial"/>
          <w:sz w:val="24"/>
          <w:szCs w:val="24"/>
        </w:rPr>
        <w:t xml:space="preserve"> or any other </w:t>
      </w:r>
      <w:r w:rsidR="000D712A" w:rsidRPr="008209C9">
        <w:rPr>
          <w:rFonts w:ascii="Arial" w:hAnsi="Arial" w:cs="Arial"/>
          <w:sz w:val="24"/>
          <w:szCs w:val="24"/>
        </w:rPr>
        <w:t>activities.</w:t>
      </w:r>
    </w:p>
    <w:p w14:paraId="7ECA33EE" w14:textId="46B247EB" w:rsidR="0036034C" w:rsidRPr="008209C9" w:rsidRDefault="7F8EF3C2" w:rsidP="000D712A">
      <w:pPr>
        <w:pStyle w:val="ListParagraph"/>
        <w:numPr>
          <w:ilvl w:val="0"/>
          <w:numId w:val="2"/>
        </w:numPr>
        <w:rPr>
          <w:rFonts w:ascii="Arial" w:hAnsi="Arial" w:cs="Arial"/>
          <w:sz w:val="24"/>
          <w:szCs w:val="24"/>
        </w:rPr>
      </w:pPr>
      <w:r w:rsidRPr="008209C9">
        <w:rPr>
          <w:rFonts w:ascii="Arial" w:hAnsi="Arial" w:cs="Arial"/>
          <w:sz w:val="24"/>
          <w:szCs w:val="24"/>
        </w:rPr>
        <w:t xml:space="preserve">to provide staff and volunteers with guidance on procedures they should adopt </w:t>
      </w:r>
      <w:r w:rsidR="00FC13B6" w:rsidRPr="008209C9">
        <w:rPr>
          <w:rFonts w:ascii="Arial" w:hAnsi="Arial" w:cs="Arial"/>
          <w:sz w:val="24"/>
          <w:szCs w:val="24"/>
        </w:rPr>
        <w:t>if</w:t>
      </w:r>
      <w:r w:rsidRPr="008209C9">
        <w:rPr>
          <w:rFonts w:ascii="Arial" w:hAnsi="Arial" w:cs="Arial"/>
          <w:sz w:val="24"/>
          <w:szCs w:val="24"/>
        </w:rPr>
        <w:t xml:space="preserve"> they suspect a child or young person may be </w:t>
      </w:r>
      <w:r w:rsidR="000D712A" w:rsidRPr="008209C9">
        <w:rPr>
          <w:rFonts w:ascii="Arial" w:hAnsi="Arial" w:cs="Arial"/>
          <w:sz w:val="24"/>
          <w:szCs w:val="24"/>
        </w:rPr>
        <w:t>experiencing or</w:t>
      </w:r>
      <w:r w:rsidRPr="008209C9">
        <w:rPr>
          <w:rFonts w:ascii="Arial" w:hAnsi="Arial" w:cs="Arial"/>
          <w:sz w:val="24"/>
          <w:szCs w:val="24"/>
        </w:rPr>
        <w:t xml:space="preserve"> be at risk of </w:t>
      </w:r>
      <w:r w:rsidR="000D712A" w:rsidRPr="008209C9">
        <w:rPr>
          <w:rFonts w:ascii="Arial" w:hAnsi="Arial" w:cs="Arial"/>
          <w:sz w:val="24"/>
          <w:szCs w:val="24"/>
        </w:rPr>
        <w:t>harm.</w:t>
      </w:r>
    </w:p>
    <w:p w14:paraId="60AB5D9F" w14:textId="77777777" w:rsidR="000D712A" w:rsidRPr="008209C9" w:rsidRDefault="000D712A" w:rsidP="000D712A">
      <w:pPr>
        <w:pStyle w:val="ListParagraph"/>
        <w:numPr>
          <w:ilvl w:val="0"/>
          <w:numId w:val="2"/>
        </w:numPr>
        <w:rPr>
          <w:rFonts w:ascii="Arial" w:hAnsi="Arial" w:cs="Arial"/>
          <w:sz w:val="24"/>
          <w:szCs w:val="24"/>
        </w:rPr>
      </w:pPr>
      <w:r w:rsidRPr="008209C9">
        <w:rPr>
          <w:rFonts w:ascii="Arial" w:hAnsi="Arial" w:cs="Arial"/>
          <w:sz w:val="24"/>
          <w:szCs w:val="24"/>
        </w:rPr>
        <w:t xml:space="preserve">Where children are at significant risk, staff have a duty of care to take immediate action. </w:t>
      </w:r>
    </w:p>
    <w:p w14:paraId="444DC806" w14:textId="6A6F867A" w:rsidR="0036034C" w:rsidRPr="008209C9" w:rsidRDefault="7F8EF3C2" w:rsidP="5E2301E0">
      <w:pPr>
        <w:rPr>
          <w:rFonts w:ascii="Arial" w:hAnsi="Arial" w:cs="Arial"/>
          <w:sz w:val="24"/>
          <w:szCs w:val="24"/>
        </w:rPr>
      </w:pPr>
      <w:r w:rsidRPr="008209C9">
        <w:rPr>
          <w:rFonts w:ascii="Arial" w:hAnsi="Arial" w:cs="Arial"/>
          <w:sz w:val="24"/>
          <w:szCs w:val="24"/>
        </w:rPr>
        <w:t>We will seek to safeguard children and young people</w:t>
      </w:r>
      <w:r w:rsidR="0F78F38A" w:rsidRPr="008209C9">
        <w:rPr>
          <w:rFonts w:ascii="Arial" w:hAnsi="Arial" w:cs="Arial"/>
          <w:sz w:val="24"/>
          <w:szCs w:val="24"/>
        </w:rPr>
        <w:t xml:space="preserve"> by:</w:t>
      </w:r>
    </w:p>
    <w:p w14:paraId="0BF68101" w14:textId="67A822C1" w:rsidR="0036034C" w:rsidRPr="008209C9" w:rsidRDefault="7F8EF3C2" w:rsidP="00586906">
      <w:pPr>
        <w:pStyle w:val="ListParagraph"/>
        <w:numPr>
          <w:ilvl w:val="0"/>
          <w:numId w:val="1"/>
        </w:numPr>
        <w:rPr>
          <w:rFonts w:ascii="Arial" w:hAnsi="Arial" w:cs="Arial"/>
          <w:sz w:val="24"/>
          <w:szCs w:val="24"/>
        </w:rPr>
      </w:pPr>
      <w:r w:rsidRPr="008209C9">
        <w:rPr>
          <w:rFonts w:ascii="Arial" w:hAnsi="Arial" w:cs="Arial"/>
          <w:sz w:val="24"/>
          <w:szCs w:val="24"/>
        </w:rPr>
        <w:t xml:space="preserve">valuing them, listening </w:t>
      </w:r>
      <w:r w:rsidR="00705396" w:rsidRPr="008209C9">
        <w:rPr>
          <w:rFonts w:ascii="Arial" w:hAnsi="Arial" w:cs="Arial"/>
          <w:sz w:val="24"/>
          <w:szCs w:val="24"/>
        </w:rPr>
        <w:t>to,</w:t>
      </w:r>
      <w:r w:rsidRPr="008209C9">
        <w:rPr>
          <w:rFonts w:ascii="Arial" w:hAnsi="Arial" w:cs="Arial"/>
          <w:sz w:val="24"/>
          <w:szCs w:val="24"/>
        </w:rPr>
        <w:t xml:space="preserve"> and respecting them</w:t>
      </w:r>
    </w:p>
    <w:p w14:paraId="5BB5DCBF" w14:textId="1577F8E4" w:rsidR="004E1AA9" w:rsidRPr="008209C9" w:rsidRDefault="004E1AA9" w:rsidP="00586906">
      <w:pPr>
        <w:pStyle w:val="ListParagraph"/>
        <w:numPr>
          <w:ilvl w:val="0"/>
          <w:numId w:val="1"/>
        </w:numPr>
        <w:rPr>
          <w:rFonts w:ascii="Arial" w:hAnsi="Arial" w:cs="Arial"/>
          <w:sz w:val="24"/>
          <w:szCs w:val="24"/>
        </w:rPr>
      </w:pPr>
      <w:r w:rsidRPr="008209C9">
        <w:rPr>
          <w:rFonts w:ascii="Arial" w:hAnsi="Arial" w:cs="Arial"/>
          <w:sz w:val="24"/>
          <w:szCs w:val="24"/>
        </w:rPr>
        <w:t>when necessary, giving feedback that is constructive with the use of non-threatening or upsetting language</w:t>
      </w:r>
      <w:r w:rsidR="008209C9" w:rsidRPr="008209C9">
        <w:rPr>
          <w:rFonts w:ascii="Arial" w:hAnsi="Arial" w:cs="Arial"/>
          <w:sz w:val="24"/>
          <w:szCs w:val="24"/>
        </w:rPr>
        <w:t>.</w:t>
      </w:r>
    </w:p>
    <w:p w14:paraId="7425C956" w14:textId="77777777" w:rsidR="000D712A" w:rsidRPr="003A518D" w:rsidRDefault="7F8EF3C2" w:rsidP="000D712A">
      <w:pPr>
        <w:pStyle w:val="ListParagraph"/>
        <w:numPr>
          <w:ilvl w:val="0"/>
          <w:numId w:val="1"/>
        </w:numPr>
        <w:spacing w:before="100" w:beforeAutospacing="1" w:after="100" w:afterAutospacing="1" w:line="240" w:lineRule="auto"/>
        <w:rPr>
          <w:rFonts w:ascii="Arial" w:eastAsia="Times New Roman" w:hAnsi="Arial" w:cs="Arial"/>
          <w:sz w:val="24"/>
          <w:szCs w:val="24"/>
          <w:lang w:eastAsia="en-GB"/>
        </w:rPr>
      </w:pPr>
      <w:r w:rsidRPr="008209C9">
        <w:rPr>
          <w:rFonts w:ascii="Arial" w:hAnsi="Arial" w:cs="Arial"/>
          <w:sz w:val="24"/>
          <w:szCs w:val="24"/>
        </w:rPr>
        <w:t>adopting child protection guidelines through procedures and safe working practice for staff and volunteers</w:t>
      </w:r>
    </w:p>
    <w:p w14:paraId="0C827A92" w14:textId="77777777" w:rsidR="003A518D" w:rsidRPr="003A518D" w:rsidRDefault="003A518D" w:rsidP="003A518D">
      <w:pPr>
        <w:spacing w:before="100" w:beforeAutospacing="1" w:after="100" w:afterAutospacing="1" w:line="240" w:lineRule="auto"/>
        <w:rPr>
          <w:rFonts w:ascii="Arial" w:eastAsia="Times New Roman" w:hAnsi="Arial" w:cs="Arial"/>
          <w:sz w:val="24"/>
          <w:szCs w:val="24"/>
          <w:lang w:eastAsia="en-GB"/>
        </w:rPr>
      </w:pPr>
    </w:p>
    <w:p w14:paraId="153D4142" w14:textId="35EF8B0B" w:rsidR="004E1AA9" w:rsidRPr="008209C9" w:rsidRDefault="004E1AA9" w:rsidP="000D712A">
      <w:pPr>
        <w:pStyle w:val="ListParagraph"/>
        <w:numPr>
          <w:ilvl w:val="0"/>
          <w:numId w:val="1"/>
        </w:numPr>
        <w:spacing w:before="100" w:beforeAutospacing="1" w:after="100" w:afterAutospacing="1" w:line="240" w:lineRule="auto"/>
        <w:rPr>
          <w:rFonts w:ascii="Arial" w:eastAsia="Times New Roman" w:hAnsi="Arial" w:cs="Arial"/>
          <w:sz w:val="24"/>
          <w:szCs w:val="24"/>
          <w:lang w:eastAsia="en-GB"/>
        </w:rPr>
      </w:pPr>
      <w:r w:rsidRPr="008209C9">
        <w:rPr>
          <w:rFonts w:ascii="Arial" w:hAnsi="Arial" w:cs="Arial"/>
          <w:sz w:val="24"/>
          <w:szCs w:val="24"/>
        </w:rPr>
        <w:t xml:space="preserve">ensuring any first aid is </w:t>
      </w:r>
      <w:r w:rsidRPr="008209C9">
        <w:rPr>
          <w:rFonts w:ascii="Arial" w:eastAsia="Times New Roman" w:hAnsi="Arial" w:cs="Arial"/>
          <w:sz w:val="24"/>
          <w:szCs w:val="24"/>
          <w:lang w:eastAsia="en-GB"/>
        </w:rPr>
        <w:t xml:space="preserve">administered by a trained first aider in the presence of another </w:t>
      </w:r>
      <w:r w:rsidR="008209C9" w:rsidRPr="008209C9">
        <w:rPr>
          <w:rFonts w:ascii="Arial" w:eastAsia="Times New Roman" w:hAnsi="Arial" w:cs="Arial"/>
          <w:sz w:val="24"/>
          <w:szCs w:val="24"/>
          <w:lang w:eastAsia="en-GB"/>
        </w:rPr>
        <w:t>adult and</w:t>
      </w:r>
      <w:r w:rsidRPr="008209C9">
        <w:rPr>
          <w:rFonts w:ascii="Arial" w:eastAsia="Times New Roman" w:hAnsi="Arial" w:cs="Arial"/>
          <w:sz w:val="24"/>
          <w:szCs w:val="24"/>
          <w:lang w:eastAsia="en-GB"/>
        </w:rPr>
        <w:t xml:space="preserve"> ensuring that the school director is informed</w:t>
      </w:r>
      <w:r w:rsidR="008209C9" w:rsidRPr="008209C9">
        <w:rPr>
          <w:rFonts w:ascii="Arial" w:eastAsia="Times New Roman" w:hAnsi="Arial" w:cs="Arial"/>
          <w:sz w:val="24"/>
          <w:szCs w:val="24"/>
          <w:lang w:eastAsia="en-GB"/>
        </w:rPr>
        <w:t>.</w:t>
      </w:r>
    </w:p>
    <w:p w14:paraId="5F0EE3FD" w14:textId="472FF287" w:rsidR="004E1AA9" w:rsidRPr="008209C9" w:rsidRDefault="004E1AA9" w:rsidP="000B11A1">
      <w:pPr>
        <w:pStyle w:val="ListParagraph"/>
        <w:numPr>
          <w:ilvl w:val="0"/>
          <w:numId w:val="1"/>
        </w:numPr>
        <w:shd w:val="clear" w:color="auto" w:fill="FFFFFF"/>
        <w:spacing w:after="0" w:line="240" w:lineRule="auto"/>
        <w:textAlignment w:val="baseline"/>
        <w:rPr>
          <w:rFonts w:ascii="Arial" w:eastAsia="Times New Roman" w:hAnsi="Arial" w:cs="Arial"/>
          <w:sz w:val="24"/>
          <w:szCs w:val="24"/>
          <w:lang w:val="en-GB" w:eastAsia="en-GB"/>
        </w:rPr>
      </w:pPr>
      <w:r w:rsidRPr="008209C9">
        <w:rPr>
          <w:rFonts w:ascii="Arial" w:eastAsia="Times New Roman" w:hAnsi="Arial" w:cs="Arial"/>
          <w:sz w:val="24"/>
          <w:szCs w:val="24"/>
          <w:lang w:val="en-GB" w:eastAsia="en-GB"/>
        </w:rPr>
        <w:t>using appropriate physical contact in order for dance technique to be corrected e.g. correcting postural alignment relating to safe practice</w:t>
      </w:r>
      <w:r w:rsidR="008209C9" w:rsidRPr="008209C9">
        <w:rPr>
          <w:rFonts w:ascii="Arial" w:eastAsia="Times New Roman" w:hAnsi="Arial" w:cs="Arial"/>
          <w:sz w:val="24"/>
          <w:szCs w:val="24"/>
          <w:lang w:val="en-GB" w:eastAsia="en-GB"/>
        </w:rPr>
        <w:t>.</w:t>
      </w:r>
    </w:p>
    <w:p w14:paraId="408BD771" w14:textId="4856DB82" w:rsidR="0036034C" w:rsidRPr="008209C9" w:rsidRDefault="7F8EF3C2" w:rsidP="00586906">
      <w:pPr>
        <w:pStyle w:val="ListParagraph"/>
        <w:numPr>
          <w:ilvl w:val="0"/>
          <w:numId w:val="1"/>
        </w:numPr>
        <w:rPr>
          <w:rFonts w:ascii="Arial" w:hAnsi="Arial" w:cs="Arial"/>
          <w:sz w:val="24"/>
          <w:szCs w:val="24"/>
        </w:rPr>
      </w:pPr>
      <w:r w:rsidRPr="008209C9">
        <w:rPr>
          <w:rFonts w:ascii="Arial" w:hAnsi="Arial" w:cs="Arial"/>
          <w:sz w:val="24"/>
          <w:szCs w:val="24"/>
        </w:rPr>
        <w:t xml:space="preserve">recruiting staff and volunteers safely, ensuring all necessary checks are </w:t>
      </w:r>
      <w:r w:rsidR="00586906" w:rsidRPr="008209C9">
        <w:rPr>
          <w:rFonts w:ascii="Arial" w:hAnsi="Arial" w:cs="Arial"/>
          <w:sz w:val="24"/>
          <w:szCs w:val="24"/>
        </w:rPr>
        <w:t>made</w:t>
      </w:r>
      <w:r w:rsidR="008209C9" w:rsidRPr="008209C9">
        <w:rPr>
          <w:rFonts w:ascii="Arial" w:hAnsi="Arial" w:cs="Arial"/>
          <w:sz w:val="24"/>
          <w:szCs w:val="24"/>
        </w:rPr>
        <w:t>.</w:t>
      </w:r>
    </w:p>
    <w:p w14:paraId="0F2CDC70" w14:textId="1F097193" w:rsidR="0036034C" w:rsidRPr="008209C9" w:rsidRDefault="7F8EF3C2" w:rsidP="00586906">
      <w:pPr>
        <w:pStyle w:val="ListParagraph"/>
        <w:numPr>
          <w:ilvl w:val="0"/>
          <w:numId w:val="1"/>
        </w:numPr>
        <w:rPr>
          <w:rFonts w:ascii="Arial" w:hAnsi="Arial" w:cs="Arial"/>
          <w:sz w:val="24"/>
          <w:szCs w:val="24"/>
        </w:rPr>
      </w:pPr>
      <w:r w:rsidRPr="008209C9">
        <w:rPr>
          <w:rFonts w:ascii="Arial" w:hAnsi="Arial" w:cs="Arial"/>
          <w:sz w:val="24"/>
          <w:szCs w:val="24"/>
        </w:rPr>
        <w:t xml:space="preserve">sharing information about child protection and safe working practice with children, parents, </w:t>
      </w:r>
      <w:r w:rsidR="00586906" w:rsidRPr="008209C9">
        <w:rPr>
          <w:rFonts w:ascii="Arial" w:hAnsi="Arial" w:cs="Arial"/>
          <w:sz w:val="24"/>
          <w:szCs w:val="24"/>
        </w:rPr>
        <w:t>staff,</w:t>
      </w:r>
      <w:r w:rsidRPr="008209C9">
        <w:rPr>
          <w:rFonts w:ascii="Arial" w:hAnsi="Arial" w:cs="Arial"/>
          <w:sz w:val="24"/>
          <w:szCs w:val="24"/>
        </w:rPr>
        <w:t xml:space="preserve"> and volunteers</w:t>
      </w:r>
      <w:r w:rsidR="008209C9" w:rsidRPr="008209C9">
        <w:rPr>
          <w:rFonts w:ascii="Arial" w:hAnsi="Arial" w:cs="Arial"/>
          <w:sz w:val="24"/>
          <w:szCs w:val="24"/>
        </w:rPr>
        <w:t>.</w:t>
      </w:r>
    </w:p>
    <w:p w14:paraId="0E762A5E" w14:textId="51DCCF4C" w:rsidR="0036034C" w:rsidRPr="008209C9" w:rsidRDefault="7F8EF3C2" w:rsidP="00586906">
      <w:pPr>
        <w:pStyle w:val="ListParagraph"/>
        <w:numPr>
          <w:ilvl w:val="0"/>
          <w:numId w:val="1"/>
        </w:numPr>
        <w:rPr>
          <w:rFonts w:ascii="Arial" w:hAnsi="Arial" w:cs="Arial"/>
          <w:sz w:val="24"/>
          <w:szCs w:val="24"/>
        </w:rPr>
      </w:pPr>
      <w:r w:rsidRPr="008209C9">
        <w:rPr>
          <w:rFonts w:ascii="Arial" w:hAnsi="Arial" w:cs="Arial"/>
          <w:sz w:val="24"/>
          <w:szCs w:val="24"/>
        </w:rPr>
        <w:t xml:space="preserve">sharing information about concerns with agencies who need to </w:t>
      </w:r>
      <w:r w:rsidR="00586906" w:rsidRPr="008209C9">
        <w:rPr>
          <w:rFonts w:ascii="Arial" w:hAnsi="Arial" w:cs="Arial"/>
          <w:sz w:val="24"/>
          <w:szCs w:val="24"/>
        </w:rPr>
        <w:t>know and</w:t>
      </w:r>
      <w:r w:rsidRPr="008209C9">
        <w:rPr>
          <w:rFonts w:ascii="Arial" w:hAnsi="Arial" w:cs="Arial"/>
          <w:sz w:val="24"/>
          <w:szCs w:val="24"/>
        </w:rPr>
        <w:t xml:space="preserve"> </w:t>
      </w:r>
      <w:r w:rsidR="000D712A" w:rsidRPr="008209C9">
        <w:rPr>
          <w:rFonts w:ascii="Arial" w:hAnsi="Arial" w:cs="Arial"/>
          <w:sz w:val="24"/>
          <w:szCs w:val="24"/>
        </w:rPr>
        <w:t>involve</w:t>
      </w:r>
      <w:r w:rsidRPr="008209C9">
        <w:rPr>
          <w:rFonts w:ascii="Arial" w:hAnsi="Arial" w:cs="Arial"/>
          <w:sz w:val="24"/>
          <w:szCs w:val="24"/>
        </w:rPr>
        <w:t xml:space="preserve"> parents and children </w:t>
      </w:r>
      <w:r w:rsidR="00586906" w:rsidRPr="008209C9">
        <w:rPr>
          <w:rFonts w:ascii="Arial" w:hAnsi="Arial" w:cs="Arial"/>
          <w:sz w:val="24"/>
          <w:szCs w:val="24"/>
        </w:rPr>
        <w:t>appropriately</w:t>
      </w:r>
      <w:r w:rsidR="008209C9" w:rsidRPr="008209C9">
        <w:rPr>
          <w:rFonts w:ascii="Arial" w:hAnsi="Arial" w:cs="Arial"/>
          <w:sz w:val="24"/>
          <w:szCs w:val="24"/>
        </w:rPr>
        <w:t>.</w:t>
      </w:r>
    </w:p>
    <w:p w14:paraId="235E2578" w14:textId="6A0311CF" w:rsidR="0036034C" w:rsidRPr="008209C9" w:rsidRDefault="7F8EF3C2" w:rsidP="00586906">
      <w:pPr>
        <w:pStyle w:val="ListParagraph"/>
        <w:numPr>
          <w:ilvl w:val="0"/>
          <w:numId w:val="1"/>
        </w:numPr>
        <w:rPr>
          <w:rFonts w:ascii="Arial" w:hAnsi="Arial" w:cs="Arial"/>
          <w:sz w:val="24"/>
          <w:szCs w:val="24"/>
        </w:rPr>
      </w:pPr>
      <w:r w:rsidRPr="008209C9">
        <w:rPr>
          <w:rFonts w:ascii="Arial" w:hAnsi="Arial" w:cs="Arial"/>
          <w:sz w:val="24"/>
          <w:szCs w:val="24"/>
        </w:rPr>
        <w:t xml:space="preserve">providing effective management for staff and volunteers through supervision, </w:t>
      </w:r>
      <w:r w:rsidR="000D712A" w:rsidRPr="008209C9">
        <w:rPr>
          <w:rFonts w:ascii="Arial" w:hAnsi="Arial" w:cs="Arial"/>
          <w:sz w:val="24"/>
          <w:szCs w:val="24"/>
        </w:rPr>
        <w:t>support,</w:t>
      </w:r>
      <w:r w:rsidRPr="008209C9">
        <w:rPr>
          <w:rFonts w:ascii="Arial" w:hAnsi="Arial" w:cs="Arial"/>
          <w:sz w:val="24"/>
          <w:szCs w:val="24"/>
        </w:rPr>
        <w:t xml:space="preserve"> and training</w:t>
      </w:r>
    </w:p>
    <w:p w14:paraId="6785678F" w14:textId="5AAEC757" w:rsidR="00A40A36" w:rsidRPr="008209C9" w:rsidRDefault="004E1AA9" w:rsidP="00A40A36">
      <w:pPr>
        <w:shd w:val="clear" w:color="auto" w:fill="FFFFFF"/>
        <w:spacing w:after="0" w:line="360" w:lineRule="atLeast"/>
        <w:textAlignment w:val="baseline"/>
        <w:outlineLvl w:val="2"/>
        <w:rPr>
          <w:rFonts w:ascii="Arial" w:eastAsia="Times New Roman" w:hAnsi="Arial" w:cs="Arial"/>
          <w:b/>
          <w:bCs/>
          <w:spacing w:val="15"/>
          <w:sz w:val="24"/>
          <w:szCs w:val="24"/>
          <w:bdr w:val="none" w:sz="0" w:space="0" w:color="auto" w:frame="1"/>
          <w:lang w:val="en-GB" w:eastAsia="en-GB"/>
        </w:rPr>
      </w:pPr>
      <w:r w:rsidRPr="008209C9">
        <w:rPr>
          <w:rFonts w:ascii="Arial" w:eastAsia="Times New Roman" w:hAnsi="Arial" w:cs="Arial"/>
          <w:b/>
          <w:bCs/>
          <w:spacing w:val="15"/>
          <w:sz w:val="24"/>
          <w:szCs w:val="24"/>
          <w:bdr w:val="none" w:sz="0" w:space="0" w:color="auto" w:frame="1"/>
          <w:lang w:val="en-GB" w:eastAsia="en-GB"/>
        </w:rPr>
        <w:t>Venue</w:t>
      </w:r>
    </w:p>
    <w:p w14:paraId="7A5DB32F" w14:textId="77777777" w:rsidR="008209C9" w:rsidRPr="008209C9" w:rsidRDefault="008209C9" w:rsidP="00A40A36">
      <w:pPr>
        <w:shd w:val="clear" w:color="auto" w:fill="FFFFFF"/>
        <w:spacing w:after="0" w:line="360" w:lineRule="atLeast"/>
        <w:textAlignment w:val="baseline"/>
        <w:outlineLvl w:val="2"/>
        <w:rPr>
          <w:rFonts w:ascii="Arial" w:eastAsia="Times New Roman" w:hAnsi="Arial" w:cs="Arial"/>
          <w:b/>
          <w:bCs/>
          <w:spacing w:val="15"/>
          <w:sz w:val="24"/>
          <w:szCs w:val="24"/>
          <w:bdr w:val="none" w:sz="0" w:space="0" w:color="auto" w:frame="1"/>
          <w:lang w:val="en-GB" w:eastAsia="en-GB"/>
        </w:rPr>
      </w:pPr>
    </w:p>
    <w:p w14:paraId="530F822B" w14:textId="3A82A604" w:rsidR="004E1AA9" w:rsidRPr="008209C9" w:rsidRDefault="00A40A36" w:rsidP="00A40A36">
      <w:pPr>
        <w:shd w:val="clear" w:color="auto" w:fill="FFFFFF"/>
        <w:spacing w:after="0" w:line="240" w:lineRule="auto"/>
        <w:textAlignment w:val="baseline"/>
        <w:rPr>
          <w:rFonts w:ascii="Arial" w:eastAsia="Times New Roman" w:hAnsi="Arial" w:cs="Arial"/>
          <w:sz w:val="24"/>
          <w:szCs w:val="24"/>
          <w:lang w:val="en-GB" w:eastAsia="en-GB"/>
        </w:rPr>
      </w:pPr>
      <w:r w:rsidRPr="008209C9">
        <w:rPr>
          <w:rFonts w:ascii="Arial" w:eastAsia="Times New Roman" w:hAnsi="Arial" w:cs="Arial"/>
          <w:sz w:val="24"/>
          <w:szCs w:val="24"/>
          <w:lang w:val="en-GB" w:eastAsia="en-GB"/>
        </w:rPr>
        <w:t>All classes run from either</w:t>
      </w:r>
      <w:r w:rsidR="004E1AA9" w:rsidRPr="008209C9">
        <w:rPr>
          <w:rFonts w:ascii="Arial" w:eastAsia="Times New Roman" w:hAnsi="Arial" w:cs="Arial"/>
          <w:sz w:val="24"/>
          <w:szCs w:val="24"/>
          <w:lang w:val="en-GB" w:eastAsia="en-GB"/>
        </w:rPr>
        <w:t>:</w:t>
      </w:r>
    </w:p>
    <w:p w14:paraId="36EB3470" w14:textId="77777777" w:rsidR="008209C9" w:rsidRPr="008209C9" w:rsidRDefault="008209C9" w:rsidP="00A40A36">
      <w:pPr>
        <w:shd w:val="clear" w:color="auto" w:fill="FFFFFF"/>
        <w:spacing w:after="0" w:line="240" w:lineRule="auto"/>
        <w:textAlignment w:val="baseline"/>
        <w:rPr>
          <w:rFonts w:ascii="Arial" w:eastAsia="Times New Roman" w:hAnsi="Arial" w:cs="Arial"/>
          <w:sz w:val="24"/>
          <w:szCs w:val="24"/>
          <w:lang w:val="en-GB" w:eastAsia="en-GB"/>
        </w:rPr>
      </w:pPr>
    </w:p>
    <w:p w14:paraId="79203DAA" w14:textId="77777777" w:rsidR="00C15BCE" w:rsidRDefault="00A40A36" w:rsidP="00C15BCE">
      <w:pPr>
        <w:shd w:val="clear" w:color="auto" w:fill="FFFFFF"/>
        <w:spacing w:after="0" w:line="240" w:lineRule="auto"/>
        <w:jc w:val="center"/>
        <w:textAlignment w:val="baseline"/>
        <w:rPr>
          <w:rFonts w:ascii="Arial" w:eastAsia="Times New Roman" w:hAnsi="Arial" w:cs="Arial"/>
          <w:sz w:val="24"/>
          <w:szCs w:val="24"/>
          <w:lang w:val="en-GB" w:eastAsia="en-GB"/>
        </w:rPr>
      </w:pPr>
      <w:proofErr w:type="spellStart"/>
      <w:r w:rsidRPr="008209C9">
        <w:rPr>
          <w:rFonts w:ascii="Arial" w:eastAsia="Times New Roman" w:hAnsi="Arial" w:cs="Arial"/>
          <w:sz w:val="24"/>
          <w:szCs w:val="24"/>
          <w:lang w:val="en-GB" w:eastAsia="en-GB"/>
        </w:rPr>
        <w:t>Caldy</w:t>
      </w:r>
      <w:proofErr w:type="spellEnd"/>
      <w:r w:rsidRPr="008209C9">
        <w:rPr>
          <w:rFonts w:ascii="Arial" w:eastAsia="Times New Roman" w:hAnsi="Arial" w:cs="Arial"/>
          <w:sz w:val="24"/>
          <w:szCs w:val="24"/>
          <w:lang w:val="en-GB" w:eastAsia="en-GB"/>
        </w:rPr>
        <w:t xml:space="preserve"> Valley Neighbourhood </w:t>
      </w:r>
      <w:r w:rsidR="004E1AA9" w:rsidRPr="008209C9">
        <w:rPr>
          <w:rFonts w:ascii="Arial" w:eastAsia="Times New Roman" w:hAnsi="Arial" w:cs="Arial"/>
          <w:sz w:val="24"/>
          <w:szCs w:val="24"/>
          <w:lang w:val="en-GB" w:eastAsia="en-GB"/>
        </w:rPr>
        <w:t>C</w:t>
      </w:r>
      <w:r w:rsidRPr="008209C9">
        <w:rPr>
          <w:rFonts w:ascii="Arial" w:eastAsia="Times New Roman" w:hAnsi="Arial" w:cs="Arial"/>
          <w:sz w:val="24"/>
          <w:szCs w:val="24"/>
          <w:lang w:val="en-GB" w:eastAsia="en-GB"/>
        </w:rPr>
        <w:t xml:space="preserve">hurch, 31 </w:t>
      </w:r>
      <w:proofErr w:type="spellStart"/>
      <w:r w:rsidRPr="008209C9">
        <w:rPr>
          <w:rFonts w:ascii="Arial" w:eastAsia="Times New Roman" w:hAnsi="Arial" w:cs="Arial"/>
          <w:sz w:val="24"/>
          <w:szCs w:val="24"/>
          <w:lang w:val="en-GB" w:eastAsia="en-GB"/>
        </w:rPr>
        <w:t>Caldy</w:t>
      </w:r>
      <w:proofErr w:type="spellEnd"/>
      <w:r w:rsidRPr="008209C9">
        <w:rPr>
          <w:rFonts w:ascii="Arial" w:eastAsia="Times New Roman" w:hAnsi="Arial" w:cs="Arial"/>
          <w:sz w:val="24"/>
          <w:szCs w:val="24"/>
          <w:lang w:val="en-GB" w:eastAsia="en-GB"/>
        </w:rPr>
        <w:t xml:space="preserve"> Valley </w:t>
      </w:r>
      <w:r w:rsidR="004E1AA9" w:rsidRPr="008209C9">
        <w:rPr>
          <w:rFonts w:ascii="Arial" w:eastAsia="Times New Roman" w:hAnsi="Arial" w:cs="Arial"/>
          <w:sz w:val="24"/>
          <w:szCs w:val="24"/>
          <w:lang w:val="en-GB" w:eastAsia="en-GB"/>
        </w:rPr>
        <w:t>R</w:t>
      </w:r>
      <w:r w:rsidRPr="008209C9">
        <w:rPr>
          <w:rFonts w:ascii="Arial" w:eastAsia="Times New Roman" w:hAnsi="Arial" w:cs="Arial"/>
          <w:sz w:val="24"/>
          <w:szCs w:val="24"/>
          <w:lang w:val="en-GB" w:eastAsia="en-GB"/>
        </w:rPr>
        <w:t xml:space="preserve">oad, Great Boughton, </w:t>
      </w:r>
    </w:p>
    <w:p w14:paraId="0B9FB341" w14:textId="6D4131CC" w:rsidR="004E1AA9" w:rsidRPr="008209C9" w:rsidRDefault="00A40A36" w:rsidP="00C15BCE">
      <w:pPr>
        <w:shd w:val="clear" w:color="auto" w:fill="FFFFFF"/>
        <w:spacing w:after="0" w:line="240" w:lineRule="auto"/>
        <w:jc w:val="center"/>
        <w:textAlignment w:val="baseline"/>
        <w:rPr>
          <w:rFonts w:ascii="Arial" w:eastAsia="Times New Roman" w:hAnsi="Arial" w:cs="Arial"/>
          <w:sz w:val="24"/>
          <w:szCs w:val="24"/>
          <w:lang w:val="en-GB" w:eastAsia="en-GB"/>
        </w:rPr>
      </w:pPr>
      <w:r w:rsidRPr="008209C9">
        <w:rPr>
          <w:rFonts w:ascii="Arial" w:eastAsia="Times New Roman" w:hAnsi="Arial" w:cs="Arial"/>
          <w:sz w:val="24"/>
          <w:szCs w:val="24"/>
          <w:lang w:val="en-GB" w:eastAsia="en-GB"/>
        </w:rPr>
        <w:t>Chester</w:t>
      </w:r>
      <w:r w:rsidR="004E1AA9" w:rsidRPr="008209C9">
        <w:rPr>
          <w:rFonts w:ascii="Arial" w:eastAsia="Times New Roman" w:hAnsi="Arial" w:cs="Arial"/>
          <w:sz w:val="24"/>
          <w:szCs w:val="24"/>
          <w:lang w:val="en-GB" w:eastAsia="en-GB"/>
        </w:rPr>
        <w:t>,</w:t>
      </w:r>
      <w:r w:rsidRPr="008209C9">
        <w:rPr>
          <w:rFonts w:ascii="Arial" w:eastAsia="Times New Roman" w:hAnsi="Arial" w:cs="Arial"/>
          <w:sz w:val="24"/>
          <w:szCs w:val="24"/>
          <w:lang w:val="en-GB" w:eastAsia="en-GB"/>
        </w:rPr>
        <w:t xml:space="preserve"> CH3 5PR</w:t>
      </w:r>
    </w:p>
    <w:p w14:paraId="07A44F51" w14:textId="39898F09" w:rsidR="004E1AA9" w:rsidRPr="008209C9" w:rsidRDefault="00A40A36" w:rsidP="00C15BCE">
      <w:pPr>
        <w:shd w:val="clear" w:color="auto" w:fill="FFFFFF"/>
        <w:spacing w:after="0" w:line="240" w:lineRule="auto"/>
        <w:ind w:firstLine="720"/>
        <w:jc w:val="center"/>
        <w:textAlignment w:val="baseline"/>
        <w:rPr>
          <w:rFonts w:ascii="Arial" w:eastAsia="Times New Roman" w:hAnsi="Arial" w:cs="Arial"/>
          <w:sz w:val="24"/>
          <w:szCs w:val="24"/>
          <w:lang w:val="en-GB" w:eastAsia="en-GB"/>
        </w:rPr>
      </w:pPr>
      <w:r w:rsidRPr="008209C9">
        <w:rPr>
          <w:rFonts w:ascii="Arial" w:eastAsia="Times New Roman" w:hAnsi="Arial" w:cs="Arial"/>
          <w:sz w:val="24"/>
          <w:szCs w:val="24"/>
          <w:lang w:val="en-GB" w:eastAsia="en-GB"/>
        </w:rPr>
        <w:t>or</w:t>
      </w:r>
    </w:p>
    <w:p w14:paraId="47294C08" w14:textId="311724BE" w:rsidR="00A40A36" w:rsidRPr="008209C9" w:rsidRDefault="00A40A36" w:rsidP="00C15BCE">
      <w:pPr>
        <w:shd w:val="clear" w:color="auto" w:fill="FFFFFF"/>
        <w:spacing w:after="0" w:line="240" w:lineRule="auto"/>
        <w:jc w:val="center"/>
        <w:textAlignment w:val="baseline"/>
        <w:rPr>
          <w:rFonts w:ascii="Arial" w:eastAsia="Times New Roman" w:hAnsi="Arial" w:cs="Arial"/>
          <w:sz w:val="24"/>
          <w:szCs w:val="24"/>
          <w:lang w:val="en-GB" w:eastAsia="en-GB"/>
        </w:rPr>
      </w:pPr>
      <w:r w:rsidRPr="008209C9">
        <w:rPr>
          <w:rFonts w:ascii="Arial" w:eastAsia="Times New Roman" w:hAnsi="Arial" w:cs="Arial"/>
          <w:sz w:val="24"/>
          <w:szCs w:val="24"/>
          <w:lang w:val="en-GB" w:eastAsia="en-GB"/>
        </w:rPr>
        <w:t xml:space="preserve">Rossett &amp; Burton Village Hall, </w:t>
      </w:r>
      <w:r w:rsidR="004E1AA9" w:rsidRPr="008209C9">
        <w:rPr>
          <w:rFonts w:ascii="Arial" w:eastAsia="Times New Roman" w:hAnsi="Arial" w:cs="Arial"/>
          <w:sz w:val="24"/>
          <w:szCs w:val="24"/>
          <w:lang w:val="en-GB" w:eastAsia="en-GB"/>
        </w:rPr>
        <w:t>S</w:t>
      </w:r>
      <w:r w:rsidRPr="008209C9">
        <w:rPr>
          <w:rFonts w:ascii="Arial" w:eastAsia="Times New Roman" w:hAnsi="Arial" w:cs="Arial"/>
          <w:sz w:val="24"/>
          <w:szCs w:val="24"/>
          <w:lang w:val="en-GB" w:eastAsia="en-GB"/>
        </w:rPr>
        <w:t xml:space="preserve">tation </w:t>
      </w:r>
      <w:r w:rsidR="004E1AA9" w:rsidRPr="008209C9">
        <w:rPr>
          <w:rFonts w:ascii="Arial" w:eastAsia="Times New Roman" w:hAnsi="Arial" w:cs="Arial"/>
          <w:sz w:val="24"/>
          <w:szCs w:val="24"/>
          <w:lang w:val="en-GB" w:eastAsia="en-GB"/>
        </w:rPr>
        <w:t>R</w:t>
      </w:r>
      <w:r w:rsidRPr="008209C9">
        <w:rPr>
          <w:rFonts w:ascii="Arial" w:eastAsia="Times New Roman" w:hAnsi="Arial" w:cs="Arial"/>
          <w:sz w:val="24"/>
          <w:szCs w:val="24"/>
          <w:lang w:val="en-GB" w:eastAsia="en-GB"/>
        </w:rPr>
        <w:t>oad, Rossett</w:t>
      </w:r>
      <w:r w:rsidR="004E1AA9" w:rsidRPr="008209C9">
        <w:rPr>
          <w:rFonts w:ascii="Arial" w:eastAsia="Times New Roman" w:hAnsi="Arial" w:cs="Arial"/>
          <w:sz w:val="24"/>
          <w:szCs w:val="24"/>
          <w:lang w:val="en-GB" w:eastAsia="en-GB"/>
        </w:rPr>
        <w:t>,</w:t>
      </w:r>
      <w:r w:rsidRPr="008209C9">
        <w:rPr>
          <w:rFonts w:ascii="Arial" w:eastAsia="Times New Roman" w:hAnsi="Arial" w:cs="Arial"/>
          <w:sz w:val="24"/>
          <w:szCs w:val="24"/>
          <w:lang w:val="en-GB" w:eastAsia="en-GB"/>
        </w:rPr>
        <w:t xml:space="preserve"> LL12 0HE</w:t>
      </w:r>
    </w:p>
    <w:p w14:paraId="1067D1EB" w14:textId="77777777" w:rsidR="00705396" w:rsidRPr="008209C9" w:rsidRDefault="00705396" w:rsidP="00A40A36">
      <w:pPr>
        <w:shd w:val="clear" w:color="auto" w:fill="FFFFFF"/>
        <w:spacing w:after="0" w:line="240" w:lineRule="auto"/>
        <w:textAlignment w:val="baseline"/>
        <w:rPr>
          <w:rFonts w:ascii="Arial" w:eastAsia="Times New Roman" w:hAnsi="Arial" w:cs="Arial"/>
          <w:sz w:val="24"/>
          <w:szCs w:val="24"/>
          <w:lang w:val="en-GB" w:eastAsia="en-GB"/>
        </w:rPr>
      </w:pPr>
    </w:p>
    <w:p w14:paraId="15ADC590" w14:textId="5FE95FE4" w:rsidR="00A40A36" w:rsidRPr="008209C9" w:rsidRDefault="00A40A36" w:rsidP="00A40A36">
      <w:pPr>
        <w:shd w:val="clear" w:color="auto" w:fill="FFFFFF"/>
        <w:spacing w:after="0" w:line="240" w:lineRule="auto"/>
        <w:textAlignment w:val="baseline"/>
        <w:rPr>
          <w:rFonts w:ascii="Arial" w:eastAsia="Times New Roman" w:hAnsi="Arial" w:cs="Arial"/>
          <w:sz w:val="24"/>
          <w:szCs w:val="24"/>
          <w:lang w:val="en-GB" w:eastAsia="en-GB"/>
        </w:rPr>
      </w:pPr>
      <w:r w:rsidRPr="008209C9">
        <w:rPr>
          <w:rFonts w:ascii="Arial" w:eastAsia="Times New Roman" w:hAnsi="Arial" w:cs="Arial"/>
          <w:sz w:val="24"/>
          <w:szCs w:val="24"/>
          <w:lang w:val="en-GB" w:eastAsia="en-GB"/>
        </w:rPr>
        <w:t>At the end of lessons, children will only be dismissed to an appropriate and known adult. If these collection arrangements change, the class teacher must be notified prior to the lesson.</w:t>
      </w:r>
    </w:p>
    <w:p w14:paraId="0D6979C9" w14:textId="77777777" w:rsidR="00705396" w:rsidRDefault="00705396" w:rsidP="000B11A1">
      <w:pPr>
        <w:shd w:val="clear" w:color="auto" w:fill="FFFFFF"/>
        <w:spacing w:after="0" w:line="240" w:lineRule="auto"/>
        <w:textAlignment w:val="baseline"/>
        <w:rPr>
          <w:rFonts w:ascii="Arial" w:eastAsia="Times New Roman" w:hAnsi="Arial" w:cs="Arial"/>
          <w:sz w:val="24"/>
          <w:szCs w:val="24"/>
          <w:lang w:val="en-GB" w:eastAsia="en-GB"/>
        </w:rPr>
      </w:pPr>
    </w:p>
    <w:p w14:paraId="349B809D" w14:textId="4ABB3C09" w:rsidR="00C15BCE" w:rsidRPr="00C15BCE" w:rsidRDefault="00C15BCE" w:rsidP="000B11A1">
      <w:pPr>
        <w:shd w:val="clear" w:color="auto" w:fill="FFFFFF"/>
        <w:spacing w:after="0" w:line="240" w:lineRule="auto"/>
        <w:textAlignment w:val="baseline"/>
        <w:rPr>
          <w:rFonts w:ascii="Arial" w:eastAsia="Times New Roman" w:hAnsi="Arial" w:cs="Arial"/>
          <w:b/>
          <w:bCs/>
          <w:sz w:val="24"/>
          <w:szCs w:val="24"/>
          <w:lang w:val="en-GB" w:eastAsia="en-GB"/>
        </w:rPr>
      </w:pPr>
      <w:r w:rsidRPr="00C15BCE">
        <w:rPr>
          <w:rFonts w:ascii="Arial" w:eastAsia="Times New Roman" w:hAnsi="Arial" w:cs="Arial"/>
          <w:b/>
          <w:bCs/>
          <w:sz w:val="24"/>
          <w:szCs w:val="24"/>
          <w:lang w:val="en-GB" w:eastAsia="en-GB"/>
        </w:rPr>
        <w:t>First Aid</w:t>
      </w:r>
    </w:p>
    <w:p w14:paraId="09347859" w14:textId="77777777" w:rsidR="00D42CDE" w:rsidRPr="00D42CDE" w:rsidRDefault="00A40A36" w:rsidP="00D42CDE">
      <w:pPr>
        <w:spacing w:before="100" w:beforeAutospacing="1" w:after="100" w:afterAutospacing="1" w:line="240" w:lineRule="auto"/>
        <w:rPr>
          <w:rFonts w:ascii="Arial" w:eastAsia="Times New Roman" w:hAnsi="Arial" w:cs="Arial"/>
          <w:sz w:val="24"/>
          <w:szCs w:val="24"/>
          <w:lang w:eastAsia="en-GB"/>
        </w:rPr>
      </w:pPr>
      <w:r w:rsidRPr="00D42CDE">
        <w:rPr>
          <w:rFonts w:ascii="Arial" w:eastAsia="Times New Roman" w:hAnsi="Arial" w:cs="Arial"/>
          <w:sz w:val="24"/>
          <w:szCs w:val="24"/>
          <w:lang w:val="en-GB" w:eastAsia="en-GB"/>
        </w:rPr>
        <w:t>Emergency First Aid kits are available for use in each hall and are kept in the kitchen</w:t>
      </w:r>
      <w:r w:rsidR="00C15BCE" w:rsidRPr="00D42CDE">
        <w:rPr>
          <w:rFonts w:ascii="Arial" w:eastAsia="Times New Roman" w:hAnsi="Arial" w:cs="Arial"/>
          <w:sz w:val="24"/>
          <w:szCs w:val="24"/>
          <w:lang w:val="en-GB" w:eastAsia="en-GB"/>
        </w:rPr>
        <w:t xml:space="preserve"> in both venues</w:t>
      </w:r>
      <w:r w:rsidRPr="00D42CDE">
        <w:rPr>
          <w:rFonts w:ascii="Arial" w:eastAsia="Times New Roman" w:hAnsi="Arial" w:cs="Arial"/>
          <w:sz w:val="24"/>
          <w:szCs w:val="24"/>
          <w:lang w:val="en-GB" w:eastAsia="en-GB"/>
        </w:rPr>
        <w:t>.</w:t>
      </w:r>
      <w:r w:rsidR="00C15BCE" w:rsidRPr="00D42CDE">
        <w:rPr>
          <w:rFonts w:ascii="Arial" w:eastAsia="Times New Roman" w:hAnsi="Arial" w:cs="Arial"/>
          <w:sz w:val="24"/>
          <w:szCs w:val="24"/>
          <w:lang w:val="en-GB" w:eastAsia="en-GB"/>
        </w:rPr>
        <w:t xml:space="preserve"> All designated first aiders have appropriate training and have DBS check.</w:t>
      </w:r>
      <w:r w:rsidR="00D42CDE" w:rsidRPr="00D42CDE">
        <w:rPr>
          <w:rFonts w:ascii="Arial" w:eastAsia="Times New Roman" w:hAnsi="Arial" w:cs="Arial"/>
          <w:sz w:val="24"/>
          <w:szCs w:val="24"/>
          <w:lang w:val="en-GB" w:eastAsia="en-GB"/>
        </w:rPr>
        <w:t xml:space="preserve"> </w:t>
      </w:r>
      <w:r w:rsidR="00D42CDE" w:rsidRPr="00D42CDE">
        <w:rPr>
          <w:rFonts w:ascii="Arial" w:eastAsia="Times New Roman" w:hAnsi="Arial" w:cs="Arial"/>
          <w:sz w:val="24"/>
          <w:szCs w:val="24"/>
          <w:lang w:eastAsia="en-GB"/>
        </w:rPr>
        <w:t>If first aid is required, it should be administered by a trained first aider in the presence of another adult, and the Manager should be informed.</w:t>
      </w:r>
    </w:p>
    <w:p w14:paraId="02DBD21D" w14:textId="663E014D" w:rsidR="003A518D" w:rsidRDefault="003A518D" w:rsidP="000B11A1">
      <w:pPr>
        <w:shd w:val="clear" w:color="auto" w:fill="FFFFFF"/>
        <w:spacing w:after="0" w:line="240" w:lineRule="auto"/>
        <w:textAlignment w:val="baseline"/>
        <w:rPr>
          <w:rFonts w:ascii="Arial" w:eastAsia="Times New Roman" w:hAnsi="Arial" w:cs="Arial"/>
          <w:sz w:val="24"/>
          <w:szCs w:val="24"/>
          <w:lang w:val="en-GB" w:eastAsia="en-GB"/>
        </w:rPr>
      </w:pPr>
      <w:r>
        <w:rPr>
          <w:rFonts w:ascii="Arial" w:eastAsia="Times New Roman" w:hAnsi="Arial" w:cs="Arial"/>
          <w:sz w:val="24"/>
          <w:szCs w:val="24"/>
          <w:lang w:val="en-GB" w:eastAsia="en-GB"/>
        </w:rPr>
        <w:t>Designated first aiders for the school.</w:t>
      </w:r>
    </w:p>
    <w:p w14:paraId="733E407A" w14:textId="78EAED09" w:rsidR="003A518D" w:rsidRDefault="003A518D" w:rsidP="003A518D">
      <w:pPr>
        <w:pStyle w:val="ListParagraph"/>
        <w:numPr>
          <w:ilvl w:val="0"/>
          <w:numId w:val="5"/>
        </w:numPr>
        <w:shd w:val="clear" w:color="auto" w:fill="FFFFFF"/>
        <w:spacing w:after="0" w:line="240" w:lineRule="auto"/>
        <w:textAlignment w:val="baseline"/>
        <w:rPr>
          <w:rFonts w:ascii="Arial" w:eastAsia="Times New Roman" w:hAnsi="Arial" w:cs="Arial"/>
          <w:sz w:val="24"/>
          <w:szCs w:val="24"/>
          <w:lang w:val="en-GB" w:eastAsia="en-GB"/>
        </w:rPr>
      </w:pPr>
      <w:r>
        <w:rPr>
          <w:rFonts w:ascii="Arial" w:eastAsia="Times New Roman" w:hAnsi="Arial" w:cs="Arial"/>
          <w:sz w:val="24"/>
          <w:szCs w:val="24"/>
          <w:lang w:val="en-GB" w:eastAsia="en-GB"/>
        </w:rPr>
        <w:t>Dr Sanath Kumar Shetty</w:t>
      </w:r>
    </w:p>
    <w:p w14:paraId="46AD4A0C" w14:textId="4075797A" w:rsidR="003A518D" w:rsidRDefault="003A518D" w:rsidP="003A518D">
      <w:pPr>
        <w:pStyle w:val="ListParagraph"/>
        <w:numPr>
          <w:ilvl w:val="0"/>
          <w:numId w:val="5"/>
        </w:numPr>
        <w:shd w:val="clear" w:color="auto" w:fill="FFFFFF"/>
        <w:spacing w:after="0" w:line="240" w:lineRule="auto"/>
        <w:textAlignment w:val="baseline"/>
        <w:rPr>
          <w:rFonts w:ascii="Arial" w:eastAsia="Times New Roman" w:hAnsi="Arial" w:cs="Arial"/>
          <w:sz w:val="24"/>
          <w:szCs w:val="24"/>
          <w:lang w:val="en-GB" w:eastAsia="en-GB"/>
        </w:rPr>
      </w:pPr>
      <w:r>
        <w:rPr>
          <w:rFonts w:ascii="Arial" w:eastAsia="Times New Roman" w:hAnsi="Arial" w:cs="Arial"/>
          <w:sz w:val="24"/>
          <w:szCs w:val="24"/>
          <w:lang w:val="en-GB" w:eastAsia="en-GB"/>
        </w:rPr>
        <w:t xml:space="preserve">Dr Suma </w:t>
      </w:r>
      <w:proofErr w:type="spellStart"/>
      <w:r>
        <w:rPr>
          <w:rFonts w:ascii="Arial" w:eastAsia="Times New Roman" w:hAnsi="Arial" w:cs="Arial"/>
          <w:sz w:val="24"/>
          <w:szCs w:val="24"/>
          <w:lang w:val="en-GB" w:eastAsia="en-GB"/>
        </w:rPr>
        <w:t>Payadi</w:t>
      </w:r>
      <w:proofErr w:type="spellEnd"/>
    </w:p>
    <w:p w14:paraId="31EB3279" w14:textId="525636C2" w:rsidR="003A518D" w:rsidRDefault="003A518D" w:rsidP="003A518D">
      <w:pPr>
        <w:pStyle w:val="ListParagraph"/>
        <w:numPr>
          <w:ilvl w:val="0"/>
          <w:numId w:val="5"/>
        </w:numPr>
        <w:shd w:val="clear" w:color="auto" w:fill="FFFFFF"/>
        <w:spacing w:after="0" w:line="240" w:lineRule="auto"/>
        <w:textAlignment w:val="baseline"/>
        <w:rPr>
          <w:rFonts w:ascii="Arial" w:eastAsia="Times New Roman" w:hAnsi="Arial" w:cs="Arial"/>
          <w:sz w:val="24"/>
          <w:szCs w:val="24"/>
          <w:lang w:val="en-GB" w:eastAsia="en-GB"/>
        </w:rPr>
      </w:pPr>
      <w:r>
        <w:rPr>
          <w:rFonts w:ascii="Arial" w:eastAsia="Times New Roman" w:hAnsi="Arial" w:cs="Arial"/>
          <w:sz w:val="24"/>
          <w:szCs w:val="24"/>
          <w:lang w:val="en-GB" w:eastAsia="en-GB"/>
        </w:rPr>
        <w:t>Dr Shilpa Rohit Rao</w:t>
      </w:r>
    </w:p>
    <w:p w14:paraId="47829BC1" w14:textId="3546552A" w:rsidR="003A518D" w:rsidRDefault="003A518D" w:rsidP="003A518D">
      <w:pPr>
        <w:pStyle w:val="ListParagraph"/>
        <w:numPr>
          <w:ilvl w:val="0"/>
          <w:numId w:val="5"/>
        </w:numPr>
        <w:shd w:val="clear" w:color="auto" w:fill="FFFFFF"/>
        <w:spacing w:after="0" w:line="240" w:lineRule="auto"/>
        <w:textAlignment w:val="baseline"/>
        <w:rPr>
          <w:rFonts w:ascii="Arial" w:eastAsia="Times New Roman" w:hAnsi="Arial" w:cs="Arial"/>
          <w:sz w:val="24"/>
          <w:szCs w:val="24"/>
          <w:lang w:val="en-GB" w:eastAsia="en-GB"/>
        </w:rPr>
      </w:pPr>
      <w:r>
        <w:rPr>
          <w:rFonts w:ascii="Arial" w:eastAsia="Times New Roman" w:hAnsi="Arial" w:cs="Arial"/>
          <w:sz w:val="24"/>
          <w:szCs w:val="24"/>
          <w:lang w:val="en-GB" w:eastAsia="en-GB"/>
        </w:rPr>
        <w:t>Sophie Sykes</w:t>
      </w:r>
    </w:p>
    <w:p w14:paraId="189FBD5A" w14:textId="77777777" w:rsidR="00D42CDE" w:rsidRDefault="00D42CDE" w:rsidP="00D42CDE">
      <w:pPr>
        <w:pStyle w:val="ListParagraph"/>
        <w:shd w:val="clear" w:color="auto" w:fill="FFFFFF"/>
        <w:spacing w:after="0" w:line="240" w:lineRule="auto"/>
        <w:textAlignment w:val="baseline"/>
        <w:rPr>
          <w:rFonts w:ascii="Arial" w:eastAsia="Times New Roman" w:hAnsi="Arial" w:cs="Arial"/>
          <w:sz w:val="24"/>
          <w:szCs w:val="24"/>
          <w:lang w:val="en-GB" w:eastAsia="en-GB"/>
        </w:rPr>
      </w:pPr>
    </w:p>
    <w:p w14:paraId="1FA527E6" w14:textId="77777777" w:rsidR="00D42CDE" w:rsidRDefault="00D42CDE" w:rsidP="00D42CDE">
      <w:pPr>
        <w:pStyle w:val="ListParagraph"/>
        <w:shd w:val="clear" w:color="auto" w:fill="FFFFFF"/>
        <w:spacing w:after="0" w:line="240" w:lineRule="auto"/>
        <w:textAlignment w:val="baseline"/>
        <w:rPr>
          <w:rFonts w:ascii="Arial" w:eastAsia="Times New Roman" w:hAnsi="Arial" w:cs="Arial"/>
          <w:sz w:val="24"/>
          <w:szCs w:val="24"/>
          <w:lang w:val="en-GB" w:eastAsia="en-GB"/>
        </w:rPr>
      </w:pPr>
    </w:p>
    <w:p w14:paraId="5B81FD25" w14:textId="77777777" w:rsidR="00D42CDE" w:rsidRPr="003A518D" w:rsidRDefault="00D42CDE" w:rsidP="00D42CDE">
      <w:pPr>
        <w:pStyle w:val="ListParagraph"/>
        <w:shd w:val="clear" w:color="auto" w:fill="FFFFFF"/>
        <w:spacing w:after="0" w:line="240" w:lineRule="auto"/>
        <w:textAlignment w:val="baseline"/>
        <w:rPr>
          <w:rFonts w:ascii="Arial" w:eastAsia="Times New Roman" w:hAnsi="Arial" w:cs="Arial"/>
          <w:sz w:val="24"/>
          <w:szCs w:val="24"/>
          <w:lang w:val="en-GB" w:eastAsia="en-GB"/>
        </w:rPr>
      </w:pPr>
    </w:p>
    <w:p w14:paraId="62BC43A2" w14:textId="77777777" w:rsidR="000B11A1" w:rsidRDefault="000B11A1" w:rsidP="000B11A1">
      <w:pPr>
        <w:shd w:val="clear" w:color="auto" w:fill="FFFFFF"/>
        <w:spacing w:after="0" w:line="240" w:lineRule="auto"/>
        <w:textAlignment w:val="baseline"/>
        <w:rPr>
          <w:rFonts w:ascii="Arial" w:eastAsia="Times New Roman" w:hAnsi="Arial" w:cs="Arial"/>
          <w:sz w:val="24"/>
          <w:szCs w:val="24"/>
          <w:lang w:val="en-GB" w:eastAsia="en-GB"/>
        </w:rPr>
      </w:pPr>
    </w:p>
    <w:p w14:paraId="19D37999" w14:textId="30B193B4" w:rsidR="00C15BCE" w:rsidRPr="00D42CDE" w:rsidRDefault="00C15BCE" w:rsidP="00D42CDE">
      <w:pPr>
        <w:rPr>
          <w:rFonts w:ascii="Arial" w:hAnsi="Arial" w:cs="Arial"/>
          <w:b/>
          <w:bCs/>
          <w:sz w:val="24"/>
          <w:szCs w:val="24"/>
          <w:lang w:val="en-GB" w:eastAsia="en-GB"/>
        </w:rPr>
      </w:pPr>
      <w:r w:rsidRPr="00D42CDE">
        <w:rPr>
          <w:rFonts w:ascii="Arial" w:hAnsi="Arial" w:cs="Arial"/>
          <w:b/>
          <w:bCs/>
          <w:sz w:val="24"/>
          <w:szCs w:val="24"/>
          <w:lang w:val="en-GB" w:eastAsia="en-GB"/>
        </w:rPr>
        <w:lastRenderedPageBreak/>
        <w:t xml:space="preserve">Volunteers </w:t>
      </w:r>
    </w:p>
    <w:p w14:paraId="14F2999F" w14:textId="22897584" w:rsidR="00C15BCE" w:rsidRPr="00D42CDE" w:rsidRDefault="00C15BCE" w:rsidP="00D42CDE">
      <w:pPr>
        <w:rPr>
          <w:rFonts w:ascii="Arial" w:hAnsi="Arial" w:cs="Arial"/>
          <w:sz w:val="24"/>
          <w:szCs w:val="24"/>
          <w:lang w:val="en-GB" w:eastAsia="en-GB"/>
        </w:rPr>
      </w:pPr>
      <w:r w:rsidRPr="00D42CDE">
        <w:rPr>
          <w:rFonts w:ascii="Arial" w:hAnsi="Arial" w:cs="Arial"/>
          <w:sz w:val="24"/>
          <w:szCs w:val="24"/>
          <w:lang w:val="en-GB" w:eastAsia="en-GB"/>
        </w:rPr>
        <w:t xml:space="preserve">Volunteers have DBS </w:t>
      </w:r>
      <w:r w:rsidR="00D42CDE" w:rsidRPr="00D42CDE">
        <w:rPr>
          <w:rFonts w:ascii="Arial" w:hAnsi="Arial" w:cs="Arial"/>
          <w:sz w:val="24"/>
          <w:szCs w:val="24"/>
          <w:lang w:val="en-GB" w:eastAsia="en-GB"/>
        </w:rPr>
        <w:t>checks,</w:t>
      </w:r>
      <w:r w:rsidRPr="00D42CDE">
        <w:rPr>
          <w:rFonts w:ascii="Arial" w:hAnsi="Arial" w:cs="Arial"/>
          <w:sz w:val="24"/>
          <w:szCs w:val="24"/>
          <w:lang w:val="en-GB" w:eastAsia="en-GB"/>
        </w:rPr>
        <w:t xml:space="preserve"> and these certificates are with the Dr Usha Rao, Director of the dance school. All volunteers have regular training in </w:t>
      </w:r>
      <w:r w:rsidR="00D42CDE" w:rsidRPr="00D42CDE">
        <w:rPr>
          <w:rFonts w:ascii="Arial" w:hAnsi="Arial" w:cs="Arial"/>
          <w:sz w:val="24"/>
          <w:szCs w:val="24"/>
          <w:lang w:val="en-GB" w:eastAsia="en-GB"/>
        </w:rPr>
        <w:t>safeguarding</w:t>
      </w:r>
      <w:r w:rsidRPr="00D42CDE">
        <w:rPr>
          <w:rFonts w:ascii="Arial" w:hAnsi="Arial" w:cs="Arial"/>
          <w:sz w:val="24"/>
          <w:szCs w:val="24"/>
          <w:lang w:val="en-GB" w:eastAsia="en-GB"/>
        </w:rPr>
        <w:t>, data protection and health and safety.</w:t>
      </w:r>
    </w:p>
    <w:p w14:paraId="04EF4018" w14:textId="20BEBBDA" w:rsidR="003A518D" w:rsidRPr="00D42CDE" w:rsidRDefault="003A518D" w:rsidP="00D42CDE">
      <w:pPr>
        <w:rPr>
          <w:rFonts w:ascii="Arial" w:hAnsi="Arial" w:cs="Arial"/>
          <w:sz w:val="24"/>
          <w:szCs w:val="24"/>
          <w:lang w:val="en-GB" w:eastAsia="en-GB"/>
        </w:rPr>
      </w:pPr>
      <w:r w:rsidRPr="00D42CDE">
        <w:rPr>
          <w:rFonts w:ascii="Arial" w:hAnsi="Arial" w:cs="Arial"/>
          <w:sz w:val="24"/>
          <w:szCs w:val="24"/>
          <w:lang w:val="en-GB" w:eastAsia="en-GB"/>
        </w:rPr>
        <w:t>Dedicated volunteers</w:t>
      </w:r>
      <w:r w:rsidR="00C15BCE" w:rsidRPr="00D42CDE">
        <w:rPr>
          <w:rFonts w:ascii="Arial" w:hAnsi="Arial" w:cs="Arial"/>
          <w:sz w:val="24"/>
          <w:szCs w:val="24"/>
          <w:lang w:val="en-GB" w:eastAsia="en-GB"/>
        </w:rPr>
        <w:t xml:space="preserve"> are:</w:t>
      </w:r>
    </w:p>
    <w:p w14:paraId="3786F0EC" w14:textId="2011C54D" w:rsidR="003A518D" w:rsidRPr="00D42CDE" w:rsidRDefault="003A518D" w:rsidP="00D42CDE">
      <w:pPr>
        <w:pStyle w:val="ListParagraph"/>
        <w:numPr>
          <w:ilvl w:val="0"/>
          <w:numId w:val="5"/>
        </w:numPr>
        <w:rPr>
          <w:rFonts w:ascii="Arial" w:hAnsi="Arial" w:cs="Arial"/>
          <w:sz w:val="24"/>
          <w:szCs w:val="24"/>
          <w:lang w:val="en-GB" w:eastAsia="en-GB"/>
        </w:rPr>
      </w:pPr>
      <w:r w:rsidRPr="00D42CDE">
        <w:rPr>
          <w:rFonts w:ascii="Arial" w:hAnsi="Arial" w:cs="Arial"/>
          <w:sz w:val="24"/>
          <w:szCs w:val="24"/>
          <w:lang w:val="en-GB" w:eastAsia="en-GB"/>
        </w:rPr>
        <w:t>Dr Sanath Kumar Shetty</w:t>
      </w:r>
    </w:p>
    <w:p w14:paraId="630BE460" w14:textId="6B4FAFD2" w:rsidR="003A518D" w:rsidRPr="00D42CDE" w:rsidRDefault="003A518D" w:rsidP="00D42CDE">
      <w:pPr>
        <w:pStyle w:val="ListParagraph"/>
        <w:numPr>
          <w:ilvl w:val="0"/>
          <w:numId w:val="5"/>
        </w:numPr>
        <w:rPr>
          <w:rFonts w:ascii="Arial" w:hAnsi="Arial" w:cs="Arial"/>
          <w:sz w:val="24"/>
          <w:szCs w:val="24"/>
          <w:lang w:val="en-GB" w:eastAsia="en-GB"/>
        </w:rPr>
      </w:pPr>
      <w:r w:rsidRPr="00D42CDE">
        <w:rPr>
          <w:rFonts w:ascii="Arial" w:hAnsi="Arial" w:cs="Arial"/>
          <w:sz w:val="24"/>
          <w:szCs w:val="24"/>
          <w:lang w:val="en-GB" w:eastAsia="en-GB"/>
        </w:rPr>
        <w:t>Dr Kalpana</w:t>
      </w:r>
    </w:p>
    <w:p w14:paraId="002D5413" w14:textId="262639E9" w:rsidR="003A518D" w:rsidRPr="00D42CDE" w:rsidRDefault="003A518D" w:rsidP="00D42CDE">
      <w:pPr>
        <w:pStyle w:val="ListParagraph"/>
        <w:numPr>
          <w:ilvl w:val="0"/>
          <w:numId w:val="5"/>
        </w:numPr>
        <w:rPr>
          <w:rFonts w:ascii="Arial" w:hAnsi="Arial" w:cs="Arial"/>
          <w:sz w:val="24"/>
          <w:szCs w:val="24"/>
          <w:lang w:val="en-GB" w:eastAsia="en-GB"/>
        </w:rPr>
      </w:pPr>
      <w:r w:rsidRPr="00D42CDE">
        <w:rPr>
          <w:rFonts w:ascii="Arial" w:hAnsi="Arial" w:cs="Arial"/>
          <w:sz w:val="24"/>
          <w:szCs w:val="24"/>
          <w:lang w:val="en-GB" w:eastAsia="en-GB"/>
        </w:rPr>
        <w:t>Madhuri Velaga</w:t>
      </w:r>
    </w:p>
    <w:p w14:paraId="42C65AF5" w14:textId="306D9E09" w:rsidR="003A518D" w:rsidRPr="00D42CDE" w:rsidRDefault="003A518D" w:rsidP="00D42CDE">
      <w:pPr>
        <w:pStyle w:val="ListParagraph"/>
        <w:numPr>
          <w:ilvl w:val="0"/>
          <w:numId w:val="5"/>
        </w:numPr>
        <w:rPr>
          <w:rFonts w:ascii="Arial" w:hAnsi="Arial" w:cs="Arial"/>
          <w:sz w:val="24"/>
          <w:szCs w:val="24"/>
          <w:lang w:val="en-GB" w:eastAsia="en-GB"/>
        </w:rPr>
      </w:pPr>
      <w:r w:rsidRPr="00D42CDE">
        <w:rPr>
          <w:rFonts w:ascii="Arial" w:hAnsi="Arial" w:cs="Arial"/>
          <w:sz w:val="24"/>
          <w:szCs w:val="24"/>
          <w:lang w:val="en-GB" w:eastAsia="en-GB"/>
        </w:rPr>
        <w:t>Sophie Sykes</w:t>
      </w:r>
    </w:p>
    <w:p w14:paraId="127FB615" w14:textId="5F5B4F4F" w:rsidR="00C15BCE" w:rsidRPr="00D42CDE" w:rsidRDefault="00C15BCE" w:rsidP="00D42CDE">
      <w:pPr>
        <w:pStyle w:val="ListParagraph"/>
        <w:numPr>
          <w:ilvl w:val="0"/>
          <w:numId w:val="5"/>
        </w:numPr>
        <w:rPr>
          <w:rFonts w:ascii="Arial" w:hAnsi="Arial" w:cs="Arial"/>
          <w:sz w:val="24"/>
          <w:szCs w:val="24"/>
          <w:lang w:val="en-GB" w:eastAsia="en-GB"/>
        </w:rPr>
      </w:pPr>
      <w:r w:rsidRPr="00D42CDE">
        <w:rPr>
          <w:rFonts w:ascii="Arial" w:hAnsi="Arial" w:cs="Arial"/>
          <w:sz w:val="24"/>
          <w:szCs w:val="24"/>
          <w:lang w:val="en-GB" w:eastAsia="en-GB"/>
        </w:rPr>
        <w:t>Soumya Saladi</w:t>
      </w:r>
    </w:p>
    <w:p w14:paraId="199A895A" w14:textId="6755D43E" w:rsidR="00A40A36" w:rsidRPr="00D42CDE" w:rsidRDefault="00A40A36" w:rsidP="00D42CDE">
      <w:pPr>
        <w:rPr>
          <w:rFonts w:ascii="Arial" w:hAnsi="Arial" w:cs="Arial"/>
          <w:b/>
          <w:bCs/>
          <w:spacing w:val="15"/>
          <w:sz w:val="24"/>
          <w:szCs w:val="24"/>
          <w:bdr w:val="none" w:sz="0" w:space="0" w:color="auto" w:frame="1"/>
          <w:lang w:val="en-GB" w:eastAsia="en-GB"/>
        </w:rPr>
      </w:pPr>
      <w:r w:rsidRPr="00D42CDE">
        <w:rPr>
          <w:rFonts w:ascii="Arial" w:hAnsi="Arial" w:cs="Arial"/>
          <w:b/>
          <w:bCs/>
          <w:spacing w:val="15"/>
          <w:sz w:val="24"/>
          <w:szCs w:val="24"/>
          <w:bdr w:val="none" w:sz="0" w:space="0" w:color="auto" w:frame="1"/>
          <w:lang w:val="en-GB" w:eastAsia="en-GB"/>
        </w:rPr>
        <w:t>Running safe classes and events</w:t>
      </w:r>
    </w:p>
    <w:p w14:paraId="5A6A0CEB" w14:textId="38464CD2" w:rsidR="000B11A1" w:rsidRPr="00D42CDE" w:rsidRDefault="00A40A36" w:rsidP="00D42CDE">
      <w:pPr>
        <w:rPr>
          <w:rFonts w:ascii="Arial" w:hAnsi="Arial" w:cs="Arial"/>
          <w:sz w:val="24"/>
          <w:szCs w:val="24"/>
          <w:lang w:val="en-GB" w:eastAsia="en-GB"/>
        </w:rPr>
      </w:pPr>
      <w:r w:rsidRPr="00D42CDE">
        <w:rPr>
          <w:rFonts w:ascii="Arial" w:hAnsi="Arial" w:cs="Arial"/>
          <w:sz w:val="24"/>
          <w:szCs w:val="24"/>
          <w:lang w:val="en-GB" w:eastAsia="en-GB"/>
        </w:rPr>
        <w:t xml:space="preserve">Arrangements are in place to ensure that the physical risks associated with the activities undertaken by children and young people at </w:t>
      </w:r>
      <w:r w:rsidR="000B11A1" w:rsidRPr="00D42CDE">
        <w:rPr>
          <w:rFonts w:ascii="Arial" w:hAnsi="Arial" w:cs="Arial"/>
          <w:sz w:val="24"/>
          <w:szCs w:val="24"/>
          <w:lang w:val="en-GB" w:eastAsia="en-GB"/>
        </w:rPr>
        <w:t xml:space="preserve">Sai Mayur Bharatnatyam Dance </w:t>
      </w:r>
      <w:r w:rsidR="004E1AA9" w:rsidRPr="00D42CDE">
        <w:rPr>
          <w:rFonts w:ascii="Arial" w:hAnsi="Arial" w:cs="Arial"/>
          <w:sz w:val="24"/>
          <w:szCs w:val="24"/>
          <w:lang w:val="en-GB" w:eastAsia="en-GB"/>
        </w:rPr>
        <w:t>S</w:t>
      </w:r>
      <w:r w:rsidR="000B11A1" w:rsidRPr="00D42CDE">
        <w:rPr>
          <w:rFonts w:ascii="Arial" w:hAnsi="Arial" w:cs="Arial"/>
          <w:sz w:val="24"/>
          <w:szCs w:val="24"/>
          <w:lang w:val="en-GB" w:eastAsia="en-GB"/>
        </w:rPr>
        <w:t>chool</w:t>
      </w:r>
      <w:r w:rsidRPr="00D42CDE">
        <w:rPr>
          <w:rFonts w:ascii="Arial" w:hAnsi="Arial" w:cs="Arial"/>
          <w:sz w:val="24"/>
          <w:szCs w:val="24"/>
          <w:lang w:val="en-GB" w:eastAsia="en-GB"/>
        </w:rPr>
        <w:t xml:space="preserve"> are identified and managed. </w:t>
      </w:r>
    </w:p>
    <w:p w14:paraId="4275E506" w14:textId="317E850A" w:rsidR="00A40A36" w:rsidRPr="008209C9" w:rsidRDefault="00A40A36" w:rsidP="000B11A1">
      <w:pPr>
        <w:shd w:val="clear" w:color="auto" w:fill="FFFFFF"/>
        <w:spacing w:after="0" w:line="240" w:lineRule="auto"/>
        <w:textAlignment w:val="baseline"/>
        <w:rPr>
          <w:rFonts w:ascii="Arial" w:eastAsia="Times New Roman" w:hAnsi="Arial" w:cs="Arial"/>
          <w:b/>
          <w:bCs/>
          <w:spacing w:val="15"/>
          <w:sz w:val="24"/>
          <w:szCs w:val="24"/>
          <w:bdr w:val="none" w:sz="0" w:space="0" w:color="auto" w:frame="1"/>
          <w:lang w:val="en-GB" w:eastAsia="en-GB"/>
        </w:rPr>
      </w:pPr>
      <w:r w:rsidRPr="008209C9">
        <w:rPr>
          <w:rFonts w:ascii="Arial" w:eastAsia="Times New Roman" w:hAnsi="Arial" w:cs="Arial"/>
          <w:b/>
          <w:bCs/>
          <w:spacing w:val="15"/>
          <w:sz w:val="24"/>
          <w:szCs w:val="24"/>
          <w:bdr w:val="none" w:sz="0" w:space="0" w:color="auto" w:frame="1"/>
          <w:lang w:val="en-GB" w:eastAsia="en-GB"/>
        </w:rPr>
        <w:t>Application of policy</w:t>
      </w:r>
    </w:p>
    <w:p w14:paraId="5B8B379D" w14:textId="77777777" w:rsidR="000B11A1" w:rsidRPr="008209C9" w:rsidRDefault="000B11A1" w:rsidP="000B11A1">
      <w:pPr>
        <w:shd w:val="clear" w:color="auto" w:fill="FFFFFF"/>
        <w:spacing w:after="0" w:line="240" w:lineRule="auto"/>
        <w:textAlignment w:val="baseline"/>
        <w:rPr>
          <w:rFonts w:ascii="Arial" w:eastAsia="Times New Roman" w:hAnsi="Arial" w:cs="Arial"/>
          <w:sz w:val="24"/>
          <w:szCs w:val="24"/>
          <w:lang w:val="en-GB" w:eastAsia="en-GB"/>
        </w:rPr>
      </w:pPr>
    </w:p>
    <w:p w14:paraId="148BB74D" w14:textId="49BB61C2" w:rsidR="000B11A1" w:rsidRPr="008209C9" w:rsidRDefault="00A40A36" w:rsidP="000B11A1">
      <w:pPr>
        <w:shd w:val="clear" w:color="auto" w:fill="FFFFFF"/>
        <w:spacing w:after="0" w:line="240" w:lineRule="auto"/>
        <w:textAlignment w:val="baseline"/>
        <w:rPr>
          <w:rFonts w:ascii="Arial" w:eastAsia="Times New Roman" w:hAnsi="Arial" w:cs="Arial"/>
          <w:sz w:val="24"/>
          <w:szCs w:val="24"/>
          <w:lang w:val="en-GB" w:eastAsia="en-GB"/>
        </w:rPr>
      </w:pPr>
      <w:r w:rsidRPr="008209C9">
        <w:rPr>
          <w:rFonts w:ascii="Arial" w:eastAsia="Times New Roman" w:hAnsi="Arial" w:cs="Arial"/>
          <w:sz w:val="24"/>
          <w:szCs w:val="24"/>
          <w:lang w:val="en-GB" w:eastAsia="en-GB"/>
        </w:rPr>
        <w:t>This policy relates to children under the age of 18 years</w:t>
      </w:r>
      <w:r w:rsidR="000B11A1" w:rsidRPr="008209C9">
        <w:rPr>
          <w:rFonts w:ascii="Arial" w:eastAsia="Times New Roman" w:hAnsi="Arial" w:cs="Arial"/>
          <w:sz w:val="24"/>
          <w:szCs w:val="24"/>
          <w:lang w:val="en-GB" w:eastAsia="en-GB"/>
        </w:rPr>
        <w:t>.</w:t>
      </w:r>
      <w:r w:rsidRPr="008209C9">
        <w:rPr>
          <w:rFonts w:ascii="Arial" w:eastAsia="Times New Roman" w:hAnsi="Arial" w:cs="Arial"/>
          <w:sz w:val="24"/>
          <w:szCs w:val="24"/>
          <w:lang w:val="en-GB" w:eastAsia="en-GB"/>
        </w:rPr>
        <w:t xml:space="preserve"> </w:t>
      </w:r>
    </w:p>
    <w:p w14:paraId="5F180ACE" w14:textId="77777777" w:rsidR="000B11A1" w:rsidRPr="008209C9" w:rsidRDefault="000B11A1" w:rsidP="000B11A1">
      <w:pPr>
        <w:shd w:val="clear" w:color="auto" w:fill="FFFFFF"/>
        <w:spacing w:after="0" w:line="240" w:lineRule="auto"/>
        <w:textAlignment w:val="baseline"/>
        <w:rPr>
          <w:rFonts w:ascii="Arial" w:eastAsia="Times New Roman" w:hAnsi="Arial" w:cs="Arial"/>
          <w:sz w:val="24"/>
          <w:szCs w:val="24"/>
          <w:lang w:val="en-GB" w:eastAsia="en-GB"/>
        </w:rPr>
      </w:pPr>
    </w:p>
    <w:p w14:paraId="7DC07610" w14:textId="0DD3D233" w:rsidR="00C72D30" w:rsidRDefault="00C72D30" w:rsidP="00C72D30">
      <w:pPr>
        <w:shd w:val="clear" w:color="auto" w:fill="FFFFFF"/>
        <w:spacing w:after="0" w:line="240" w:lineRule="auto"/>
        <w:textAlignment w:val="baseline"/>
        <w:rPr>
          <w:rFonts w:ascii="Arial" w:eastAsia="Times New Roman" w:hAnsi="Arial" w:cs="Arial"/>
          <w:b/>
          <w:bCs/>
          <w:spacing w:val="15"/>
          <w:sz w:val="24"/>
          <w:szCs w:val="24"/>
          <w:bdr w:val="none" w:sz="0" w:space="0" w:color="auto" w:frame="1"/>
          <w:lang w:val="en-GB" w:eastAsia="en-GB"/>
        </w:rPr>
      </w:pPr>
      <w:r w:rsidRPr="008209C9">
        <w:rPr>
          <w:rFonts w:ascii="Arial" w:eastAsia="Times New Roman" w:hAnsi="Arial" w:cs="Arial"/>
          <w:b/>
          <w:bCs/>
          <w:spacing w:val="15"/>
          <w:sz w:val="24"/>
          <w:szCs w:val="24"/>
          <w:bdr w:val="none" w:sz="0" w:space="0" w:color="auto" w:frame="1"/>
          <w:lang w:val="en-GB" w:eastAsia="en-GB"/>
        </w:rPr>
        <w:t>School personnel</w:t>
      </w:r>
    </w:p>
    <w:p w14:paraId="77ABC258" w14:textId="77777777" w:rsidR="008209C9" w:rsidRDefault="008209C9" w:rsidP="00C72D30">
      <w:pPr>
        <w:shd w:val="clear" w:color="auto" w:fill="FFFFFF"/>
        <w:spacing w:after="0" w:line="240" w:lineRule="auto"/>
        <w:textAlignment w:val="baseline"/>
        <w:rPr>
          <w:rFonts w:ascii="Arial" w:eastAsia="Times New Roman" w:hAnsi="Arial" w:cs="Arial"/>
          <w:b/>
          <w:bCs/>
          <w:spacing w:val="15"/>
          <w:sz w:val="24"/>
          <w:szCs w:val="24"/>
          <w:bdr w:val="none" w:sz="0" w:space="0" w:color="auto" w:frame="1"/>
          <w:lang w:val="en-GB" w:eastAsia="en-GB"/>
        </w:rPr>
      </w:pPr>
    </w:p>
    <w:p w14:paraId="5B7E3E52" w14:textId="3AE223A8" w:rsidR="00C72D30" w:rsidRDefault="00C72D30" w:rsidP="00C72D30">
      <w:pPr>
        <w:rPr>
          <w:rFonts w:ascii="Arial" w:eastAsia="Times New Roman" w:hAnsi="Arial" w:cs="Arial"/>
          <w:sz w:val="24"/>
          <w:szCs w:val="24"/>
          <w:lang w:val="en-GB" w:eastAsia="en-GB"/>
        </w:rPr>
      </w:pPr>
      <w:r w:rsidRPr="008209C9">
        <w:rPr>
          <w:rFonts w:ascii="Arial" w:hAnsi="Arial" w:cs="Arial"/>
          <w:sz w:val="24"/>
          <w:szCs w:val="24"/>
        </w:rPr>
        <w:t xml:space="preserve">The </w:t>
      </w:r>
      <w:r w:rsidR="004814DA" w:rsidRPr="008209C9">
        <w:rPr>
          <w:rFonts w:ascii="Arial" w:hAnsi="Arial" w:cs="Arial"/>
          <w:sz w:val="24"/>
          <w:szCs w:val="24"/>
        </w:rPr>
        <w:t>d</w:t>
      </w:r>
      <w:r w:rsidRPr="008209C9">
        <w:rPr>
          <w:rFonts w:ascii="Arial" w:hAnsi="Arial" w:cs="Arial"/>
          <w:sz w:val="24"/>
          <w:szCs w:val="24"/>
        </w:rPr>
        <w:t xml:space="preserve">esignated Safeguarding Lead is the key point of contact for all staff concerning any safeguarding issues they may have and will ensure that all staff have completed the appropriate level of safeguarding training for their role. </w:t>
      </w:r>
      <w:r w:rsidRPr="008209C9">
        <w:rPr>
          <w:rFonts w:ascii="Arial" w:eastAsia="Times New Roman" w:hAnsi="Arial" w:cs="Arial"/>
          <w:sz w:val="24"/>
          <w:szCs w:val="24"/>
          <w:lang w:val="en-GB" w:eastAsia="en-GB"/>
        </w:rPr>
        <w:t>Any concerns/conversations will be taken seriously and will be documented and dated at the time of disclosure. Any disclosures may be shared with an appropriate third party.</w:t>
      </w:r>
    </w:p>
    <w:p w14:paraId="1529A908" w14:textId="77777777" w:rsidR="00C72D30" w:rsidRDefault="00C72D30" w:rsidP="00C72D30">
      <w:pPr>
        <w:shd w:val="clear" w:color="auto" w:fill="FFFFFF"/>
        <w:spacing w:after="0" w:line="360" w:lineRule="atLeast"/>
        <w:textAlignment w:val="baseline"/>
        <w:outlineLvl w:val="2"/>
        <w:rPr>
          <w:rFonts w:ascii="Arial" w:eastAsia="Times New Roman" w:hAnsi="Arial" w:cs="Arial"/>
          <w:b/>
          <w:bCs/>
          <w:spacing w:val="15"/>
          <w:sz w:val="24"/>
          <w:szCs w:val="24"/>
          <w:bdr w:val="none" w:sz="0" w:space="0" w:color="auto" w:frame="1"/>
          <w:lang w:val="en-GB" w:eastAsia="en-GB"/>
        </w:rPr>
      </w:pPr>
      <w:r w:rsidRPr="008209C9">
        <w:rPr>
          <w:rFonts w:ascii="Arial" w:eastAsia="Times New Roman" w:hAnsi="Arial" w:cs="Arial"/>
          <w:b/>
          <w:bCs/>
          <w:spacing w:val="15"/>
          <w:sz w:val="24"/>
          <w:szCs w:val="24"/>
          <w:bdr w:val="none" w:sz="0" w:space="0" w:color="auto" w:frame="1"/>
          <w:lang w:val="en-GB" w:eastAsia="en-GB"/>
        </w:rPr>
        <w:t>Policy review</w:t>
      </w:r>
    </w:p>
    <w:p w14:paraId="130DDF09" w14:textId="77777777" w:rsidR="008209C9" w:rsidRPr="008209C9" w:rsidRDefault="008209C9" w:rsidP="00C72D30">
      <w:pPr>
        <w:shd w:val="clear" w:color="auto" w:fill="FFFFFF"/>
        <w:spacing w:after="0" w:line="360" w:lineRule="atLeast"/>
        <w:textAlignment w:val="baseline"/>
        <w:outlineLvl w:val="2"/>
        <w:rPr>
          <w:rFonts w:ascii="Arial" w:eastAsia="Times New Roman" w:hAnsi="Arial" w:cs="Arial"/>
          <w:spacing w:val="15"/>
          <w:sz w:val="24"/>
          <w:szCs w:val="24"/>
          <w:lang w:val="en-GB" w:eastAsia="en-GB"/>
        </w:rPr>
      </w:pPr>
    </w:p>
    <w:p w14:paraId="138E595D" w14:textId="23AED52C" w:rsidR="000B11A1" w:rsidRPr="008209C9" w:rsidRDefault="00C72D30" w:rsidP="000B11A1">
      <w:pPr>
        <w:rPr>
          <w:rFonts w:ascii="Arial" w:hAnsi="Arial" w:cs="Arial"/>
          <w:sz w:val="24"/>
          <w:szCs w:val="24"/>
        </w:rPr>
      </w:pPr>
      <w:r w:rsidRPr="008209C9">
        <w:rPr>
          <w:rFonts w:ascii="Arial" w:hAnsi="Arial" w:cs="Arial"/>
          <w:sz w:val="24"/>
          <w:szCs w:val="24"/>
        </w:rPr>
        <w:t xml:space="preserve">The </w:t>
      </w:r>
      <w:r w:rsidR="004814DA" w:rsidRPr="008209C9">
        <w:rPr>
          <w:rFonts w:ascii="Arial" w:hAnsi="Arial" w:cs="Arial"/>
          <w:sz w:val="24"/>
          <w:szCs w:val="24"/>
        </w:rPr>
        <w:t xml:space="preserve">designated Safeguarding Lead </w:t>
      </w:r>
      <w:r w:rsidRPr="008209C9">
        <w:rPr>
          <w:rFonts w:ascii="Arial" w:hAnsi="Arial" w:cs="Arial"/>
          <w:sz w:val="24"/>
          <w:szCs w:val="24"/>
        </w:rPr>
        <w:t>will review this policy annually, or sooner considering any changes in legislation or guidance. All changes will be communicated to our members with immediate effect.</w:t>
      </w:r>
    </w:p>
    <w:p w14:paraId="739A90A9" w14:textId="0BDF0845" w:rsidR="000B11A1" w:rsidRPr="008209C9" w:rsidRDefault="00A40A36" w:rsidP="000B11A1">
      <w:pPr>
        <w:rPr>
          <w:rFonts w:ascii="Arial" w:eastAsia="Times New Roman" w:hAnsi="Arial" w:cs="Arial"/>
          <w:color w:val="FF0000"/>
          <w:sz w:val="24"/>
          <w:szCs w:val="24"/>
          <w:lang w:val="en-GB" w:eastAsia="en-GB"/>
        </w:rPr>
      </w:pPr>
      <w:r w:rsidRPr="008209C9">
        <w:rPr>
          <w:rFonts w:ascii="Arial" w:eastAsia="Times New Roman" w:hAnsi="Arial" w:cs="Arial"/>
          <w:sz w:val="24"/>
          <w:szCs w:val="24"/>
          <w:lang w:val="en-GB" w:eastAsia="en-GB"/>
        </w:rPr>
        <w:t>In doing this, they will look to the Imperial Society of Teachers of Dancing for support and that body, in turn, will look to other agencies for evidence of good practice, most notably the Arts Council of England and NSPCC policy guidelines</w:t>
      </w:r>
      <w:r w:rsidR="000B11A1" w:rsidRPr="008209C9">
        <w:rPr>
          <w:rFonts w:ascii="Arial" w:eastAsia="Times New Roman" w:hAnsi="Arial" w:cs="Arial"/>
          <w:sz w:val="24"/>
          <w:szCs w:val="24"/>
          <w:lang w:val="en-GB" w:eastAsia="en-GB"/>
        </w:rPr>
        <w:t>.</w:t>
      </w:r>
      <w:r w:rsidR="00C72D30" w:rsidRPr="008209C9">
        <w:rPr>
          <w:rFonts w:ascii="Arial" w:eastAsia="Times New Roman" w:hAnsi="Arial" w:cs="Arial"/>
          <w:sz w:val="24"/>
          <w:szCs w:val="24"/>
          <w:lang w:val="en-GB" w:eastAsia="en-GB"/>
        </w:rPr>
        <w:t xml:space="preserve"> </w:t>
      </w:r>
    </w:p>
    <w:p w14:paraId="32CE4ACD" w14:textId="77777777" w:rsidR="00CC4CD3" w:rsidRDefault="00FC13B6" w:rsidP="00CC4CD3">
      <w:r w:rsidRPr="008209C9">
        <w:rPr>
          <w:rFonts w:ascii="Arial" w:hAnsi="Arial" w:cs="Arial"/>
          <w:sz w:val="24"/>
          <w:szCs w:val="24"/>
        </w:rPr>
        <w:t>Sai Mayur Bharatanatyam Dance School possesses public liability insurance for the protection of staff and students.</w:t>
      </w:r>
      <w:r w:rsidR="00CC4CD3" w:rsidRPr="00CC4CD3">
        <w:t xml:space="preserve"> </w:t>
      </w:r>
    </w:p>
    <w:p w14:paraId="1DFA3950" w14:textId="3A673D74" w:rsidR="00FC13B6" w:rsidRDefault="00CC4CD3" w:rsidP="00CC4CD3">
      <w:pPr>
        <w:rPr>
          <w:rFonts w:ascii="Arial" w:hAnsi="Arial" w:cs="Arial"/>
          <w:sz w:val="24"/>
          <w:szCs w:val="24"/>
        </w:rPr>
      </w:pPr>
      <w:r w:rsidRPr="00CC4CD3">
        <w:rPr>
          <w:rFonts w:ascii="Arial" w:hAnsi="Arial" w:cs="Arial"/>
          <w:sz w:val="24"/>
          <w:szCs w:val="24"/>
        </w:rPr>
        <w:t xml:space="preserve">All staff current and in the future, are required to have a </w:t>
      </w:r>
      <w:r>
        <w:rPr>
          <w:rFonts w:ascii="Arial" w:hAnsi="Arial" w:cs="Arial"/>
          <w:sz w:val="24"/>
          <w:szCs w:val="24"/>
        </w:rPr>
        <w:t xml:space="preserve">DBS </w:t>
      </w:r>
      <w:r w:rsidR="00F56F41">
        <w:rPr>
          <w:rFonts w:ascii="Arial" w:hAnsi="Arial" w:cs="Arial"/>
          <w:sz w:val="24"/>
          <w:szCs w:val="24"/>
        </w:rPr>
        <w:t xml:space="preserve">check </w:t>
      </w:r>
      <w:r w:rsidR="00F56F41" w:rsidRPr="00CC4CD3">
        <w:rPr>
          <w:rFonts w:ascii="Arial" w:hAnsi="Arial" w:cs="Arial"/>
          <w:sz w:val="24"/>
          <w:szCs w:val="24"/>
        </w:rPr>
        <w:t xml:space="preserve">of </w:t>
      </w:r>
      <w:r>
        <w:rPr>
          <w:rFonts w:ascii="Arial" w:hAnsi="Arial" w:cs="Arial"/>
          <w:sz w:val="24"/>
          <w:szCs w:val="24"/>
        </w:rPr>
        <w:t xml:space="preserve">(disclosure and barring service) </w:t>
      </w:r>
      <w:r w:rsidRPr="00CC4CD3">
        <w:rPr>
          <w:rFonts w:ascii="Arial" w:hAnsi="Arial" w:cs="Arial"/>
          <w:sz w:val="24"/>
          <w:szCs w:val="24"/>
        </w:rPr>
        <w:t xml:space="preserve">which the </w:t>
      </w:r>
      <w:r>
        <w:rPr>
          <w:rFonts w:ascii="Arial" w:hAnsi="Arial" w:cs="Arial"/>
          <w:sz w:val="24"/>
          <w:szCs w:val="24"/>
        </w:rPr>
        <w:t xml:space="preserve">Director </w:t>
      </w:r>
      <w:r w:rsidRPr="00CC4CD3">
        <w:rPr>
          <w:rFonts w:ascii="Arial" w:hAnsi="Arial" w:cs="Arial"/>
          <w:sz w:val="24"/>
          <w:szCs w:val="24"/>
        </w:rPr>
        <w:t>keeps a copy of.</w:t>
      </w:r>
    </w:p>
    <w:p w14:paraId="130AB567" w14:textId="77777777" w:rsidR="00CC4CD3" w:rsidRDefault="00CC4CD3" w:rsidP="00FC13B6">
      <w:pPr>
        <w:rPr>
          <w:rFonts w:ascii="Arial" w:hAnsi="Arial" w:cs="Arial"/>
          <w:sz w:val="24"/>
          <w:szCs w:val="24"/>
        </w:rPr>
      </w:pPr>
    </w:p>
    <w:p w14:paraId="1DDDC39D" w14:textId="77777777" w:rsidR="003A518D" w:rsidRDefault="003A518D" w:rsidP="00FC13B6">
      <w:pPr>
        <w:rPr>
          <w:rFonts w:ascii="Arial" w:hAnsi="Arial" w:cs="Arial"/>
          <w:sz w:val="24"/>
          <w:szCs w:val="24"/>
        </w:rPr>
      </w:pPr>
    </w:p>
    <w:p w14:paraId="4C742076" w14:textId="099A8872" w:rsidR="008209C9" w:rsidRDefault="008209C9" w:rsidP="003A518D">
      <w:pPr>
        <w:shd w:val="clear" w:color="auto" w:fill="FFFFFF"/>
        <w:spacing w:after="0" w:line="240" w:lineRule="auto"/>
        <w:jc w:val="center"/>
        <w:textAlignment w:val="baseline"/>
        <w:rPr>
          <w:rFonts w:ascii="Arial" w:eastAsia="Times New Roman" w:hAnsi="Arial" w:cs="Arial"/>
          <w:b/>
          <w:bCs/>
          <w:sz w:val="24"/>
          <w:szCs w:val="24"/>
          <w:bdr w:val="none" w:sz="0" w:space="0" w:color="auto" w:frame="1"/>
          <w:lang w:val="en-GB" w:eastAsia="en-GB"/>
        </w:rPr>
      </w:pPr>
      <w:r w:rsidRPr="008209C9">
        <w:rPr>
          <w:rFonts w:ascii="Arial" w:eastAsia="Times New Roman" w:hAnsi="Arial" w:cs="Arial"/>
          <w:b/>
          <w:bCs/>
          <w:sz w:val="24"/>
          <w:szCs w:val="24"/>
          <w:bdr w:val="none" w:sz="0" w:space="0" w:color="auto" w:frame="1"/>
          <w:lang w:val="en-GB" w:eastAsia="en-GB"/>
        </w:rPr>
        <w:t xml:space="preserve">SAFEGUARDING </w:t>
      </w:r>
      <w:r>
        <w:rPr>
          <w:rFonts w:ascii="Arial" w:eastAsia="Times New Roman" w:hAnsi="Arial" w:cs="Arial"/>
          <w:b/>
          <w:bCs/>
          <w:sz w:val="24"/>
          <w:szCs w:val="24"/>
          <w:bdr w:val="none" w:sz="0" w:space="0" w:color="auto" w:frame="1"/>
          <w:lang w:val="en-GB" w:eastAsia="en-GB"/>
        </w:rPr>
        <w:t>CONTACTS</w:t>
      </w:r>
    </w:p>
    <w:p w14:paraId="3192B899" w14:textId="77777777" w:rsidR="008209C9" w:rsidRDefault="008209C9" w:rsidP="00FC13B6">
      <w:pPr>
        <w:rPr>
          <w:rFonts w:ascii="Arial" w:hAnsi="Arial" w:cs="Arial"/>
          <w:sz w:val="24"/>
          <w:szCs w:val="24"/>
        </w:rPr>
      </w:pPr>
    </w:p>
    <w:tbl>
      <w:tblPr>
        <w:tblStyle w:val="TableGrid"/>
        <w:tblW w:w="0" w:type="auto"/>
        <w:tblLook w:val="04A0" w:firstRow="1" w:lastRow="0" w:firstColumn="1" w:lastColumn="0" w:noHBand="0" w:noVBand="1"/>
      </w:tblPr>
      <w:tblGrid>
        <w:gridCol w:w="4675"/>
        <w:gridCol w:w="4675"/>
      </w:tblGrid>
      <w:tr w:rsidR="008209C9" w14:paraId="1CDD576A" w14:textId="77777777" w:rsidTr="008209C9">
        <w:tc>
          <w:tcPr>
            <w:tcW w:w="4675" w:type="dxa"/>
          </w:tcPr>
          <w:p w14:paraId="134FF42A" w14:textId="77777777" w:rsidR="008209C9" w:rsidRPr="003A518D" w:rsidRDefault="008209C9" w:rsidP="00FC13B6">
            <w:pPr>
              <w:rPr>
                <w:rFonts w:ascii="Arial" w:hAnsi="Arial" w:cs="Arial"/>
                <w:b/>
                <w:bCs/>
                <w:sz w:val="24"/>
                <w:szCs w:val="24"/>
              </w:rPr>
            </w:pPr>
            <w:r w:rsidRPr="003A518D">
              <w:rPr>
                <w:rFonts w:ascii="Arial" w:hAnsi="Arial" w:cs="Arial"/>
                <w:b/>
                <w:bCs/>
                <w:sz w:val="24"/>
                <w:szCs w:val="24"/>
              </w:rPr>
              <w:t>Emergency contacts:</w:t>
            </w:r>
          </w:p>
          <w:p w14:paraId="7E88A528" w14:textId="77777777" w:rsidR="008209C9" w:rsidRDefault="008209C9" w:rsidP="00FC13B6">
            <w:pPr>
              <w:rPr>
                <w:rFonts w:ascii="Arial" w:hAnsi="Arial" w:cs="Arial"/>
                <w:sz w:val="24"/>
                <w:szCs w:val="24"/>
              </w:rPr>
            </w:pPr>
          </w:p>
          <w:p w14:paraId="6F2AB112" w14:textId="4B3B879C" w:rsidR="008209C9" w:rsidRDefault="008209C9" w:rsidP="00FC13B6">
            <w:pPr>
              <w:rPr>
                <w:rFonts w:ascii="Arial" w:hAnsi="Arial" w:cs="Arial"/>
                <w:sz w:val="24"/>
                <w:szCs w:val="24"/>
              </w:rPr>
            </w:pPr>
            <w:r>
              <w:rPr>
                <w:rFonts w:ascii="Arial" w:hAnsi="Arial" w:cs="Arial"/>
                <w:sz w:val="24"/>
                <w:szCs w:val="24"/>
              </w:rPr>
              <w:t>POLICE 999 or 101</w:t>
            </w:r>
          </w:p>
        </w:tc>
        <w:tc>
          <w:tcPr>
            <w:tcW w:w="4675" w:type="dxa"/>
          </w:tcPr>
          <w:p w14:paraId="7F39E2F9" w14:textId="77777777" w:rsidR="008209C9" w:rsidRDefault="008209C9" w:rsidP="008209C9">
            <w:pPr>
              <w:shd w:val="clear" w:color="auto" w:fill="FFFFFF"/>
              <w:textAlignment w:val="baseline"/>
              <w:rPr>
                <w:rFonts w:ascii="Arial" w:eastAsia="Times New Roman" w:hAnsi="Arial" w:cs="Arial"/>
                <w:sz w:val="24"/>
                <w:szCs w:val="24"/>
                <w:lang w:val="en-GB" w:eastAsia="en-GB"/>
              </w:rPr>
            </w:pPr>
            <w:r>
              <w:rPr>
                <w:rFonts w:ascii="Arial" w:eastAsia="Times New Roman" w:hAnsi="Arial" w:cs="Arial"/>
                <w:b/>
                <w:bCs/>
                <w:sz w:val="24"/>
                <w:szCs w:val="24"/>
                <w:bdr w:val="none" w:sz="0" w:space="0" w:color="auto" w:frame="1"/>
                <w:lang w:val="en-GB" w:eastAsia="en-GB"/>
              </w:rPr>
              <w:t>Safeguarding lead</w:t>
            </w:r>
            <w:r w:rsidRPr="008209C9">
              <w:rPr>
                <w:rFonts w:ascii="Arial" w:eastAsia="Times New Roman" w:hAnsi="Arial" w:cs="Arial"/>
                <w:sz w:val="24"/>
                <w:szCs w:val="24"/>
                <w:lang w:val="en-GB" w:eastAsia="en-GB"/>
              </w:rPr>
              <w:t xml:space="preserve">: </w:t>
            </w:r>
          </w:p>
          <w:p w14:paraId="21A92232" w14:textId="77777777" w:rsidR="00D42CDE" w:rsidRDefault="008209C9" w:rsidP="008209C9">
            <w:pPr>
              <w:shd w:val="clear" w:color="auto" w:fill="FFFFFF"/>
              <w:textAlignment w:val="baseline"/>
              <w:rPr>
                <w:rFonts w:ascii="Arial" w:eastAsia="Times New Roman" w:hAnsi="Arial" w:cs="Arial"/>
                <w:sz w:val="24"/>
                <w:szCs w:val="24"/>
                <w:lang w:val="en-GB" w:eastAsia="en-GB"/>
              </w:rPr>
            </w:pPr>
            <w:r w:rsidRPr="008209C9">
              <w:rPr>
                <w:rFonts w:ascii="Arial" w:eastAsia="Times New Roman" w:hAnsi="Arial" w:cs="Arial"/>
                <w:sz w:val="24"/>
                <w:szCs w:val="24"/>
                <w:lang w:val="en-GB" w:eastAsia="en-GB"/>
              </w:rPr>
              <w:t>Dr Usha Rao</w:t>
            </w:r>
          </w:p>
          <w:p w14:paraId="21B7E85B" w14:textId="55EDDFA2" w:rsidR="008209C9" w:rsidRDefault="008209C9" w:rsidP="008209C9">
            <w:pPr>
              <w:shd w:val="clear" w:color="auto" w:fill="FFFFFF"/>
              <w:textAlignment w:val="baseline"/>
              <w:rPr>
                <w:rFonts w:ascii="Arial" w:eastAsia="Times New Roman" w:hAnsi="Arial" w:cs="Arial"/>
                <w:sz w:val="24"/>
                <w:szCs w:val="24"/>
                <w:lang w:val="en-GB" w:eastAsia="en-GB"/>
              </w:rPr>
            </w:pPr>
            <w:r w:rsidRPr="008209C9">
              <w:rPr>
                <w:rFonts w:ascii="Arial" w:eastAsia="Times New Roman" w:hAnsi="Arial" w:cs="Arial"/>
                <w:sz w:val="24"/>
                <w:szCs w:val="24"/>
                <w:lang w:val="en-GB" w:eastAsia="en-GB"/>
              </w:rPr>
              <w:t>Mob: 07737476834</w:t>
            </w:r>
          </w:p>
          <w:p w14:paraId="1B89FA09" w14:textId="29694583" w:rsidR="00D42CDE" w:rsidRPr="008209C9" w:rsidRDefault="00D42CDE" w:rsidP="008209C9">
            <w:pPr>
              <w:shd w:val="clear" w:color="auto" w:fill="FFFFFF"/>
              <w:textAlignment w:val="baseline"/>
              <w:rPr>
                <w:rFonts w:ascii="Arial" w:eastAsia="Times New Roman" w:hAnsi="Arial" w:cs="Arial"/>
                <w:sz w:val="24"/>
                <w:szCs w:val="24"/>
                <w:lang w:val="en-GB" w:eastAsia="en-GB"/>
              </w:rPr>
            </w:pPr>
            <w:r>
              <w:rPr>
                <w:rFonts w:ascii="Arial" w:eastAsia="Times New Roman" w:hAnsi="Arial" w:cs="Arial"/>
                <w:sz w:val="24"/>
                <w:szCs w:val="24"/>
                <w:lang w:val="en-GB" w:eastAsia="en-GB"/>
              </w:rPr>
              <w:t>saimayurdance@gmail.com</w:t>
            </w:r>
          </w:p>
          <w:p w14:paraId="53D7E79D" w14:textId="77777777" w:rsidR="008209C9" w:rsidRDefault="008209C9" w:rsidP="00FC13B6">
            <w:pPr>
              <w:rPr>
                <w:rFonts w:ascii="Arial" w:hAnsi="Arial" w:cs="Arial"/>
                <w:sz w:val="24"/>
                <w:szCs w:val="24"/>
              </w:rPr>
            </w:pPr>
          </w:p>
        </w:tc>
      </w:tr>
      <w:tr w:rsidR="008209C9" w14:paraId="4F4EF647" w14:textId="77777777" w:rsidTr="008209C9">
        <w:tc>
          <w:tcPr>
            <w:tcW w:w="4675" w:type="dxa"/>
          </w:tcPr>
          <w:p w14:paraId="567BEF8E" w14:textId="77777777" w:rsidR="008209C9" w:rsidRPr="003A518D" w:rsidRDefault="008209C9" w:rsidP="00FC13B6">
            <w:pPr>
              <w:rPr>
                <w:rFonts w:ascii="Arial" w:hAnsi="Arial" w:cs="Arial"/>
                <w:b/>
                <w:bCs/>
                <w:sz w:val="24"/>
                <w:szCs w:val="24"/>
              </w:rPr>
            </w:pPr>
            <w:r w:rsidRPr="003A518D">
              <w:rPr>
                <w:rFonts w:ascii="Arial" w:hAnsi="Arial" w:cs="Arial"/>
                <w:b/>
                <w:bCs/>
                <w:sz w:val="24"/>
                <w:szCs w:val="24"/>
              </w:rPr>
              <w:t>Local Authority</w:t>
            </w:r>
          </w:p>
          <w:p w14:paraId="3F58C933" w14:textId="77777777" w:rsidR="008209C9" w:rsidRDefault="008209C9" w:rsidP="00FC13B6">
            <w:pPr>
              <w:rPr>
                <w:rFonts w:ascii="Arial" w:hAnsi="Arial" w:cs="Arial"/>
                <w:sz w:val="24"/>
                <w:szCs w:val="24"/>
              </w:rPr>
            </w:pPr>
          </w:p>
          <w:p w14:paraId="284DCFD6" w14:textId="77777777" w:rsidR="008209C9" w:rsidRDefault="008209C9" w:rsidP="00FC13B6">
            <w:pPr>
              <w:rPr>
                <w:rFonts w:ascii="Arial" w:hAnsi="Arial" w:cs="Arial"/>
                <w:sz w:val="24"/>
                <w:szCs w:val="24"/>
              </w:rPr>
            </w:pPr>
            <w:r>
              <w:rPr>
                <w:rFonts w:ascii="Arial" w:hAnsi="Arial" w:cs="Arial"/>
                <w:sz w:val="24"/>
                <w:szCs w:val="24"/>
              </w:rPr>
              <w:t>Cheshire west + Chester</w:t>
            </w:r>
          </w:p>
          <w:p w14:paraId="135C07E9" w14:textId="77777777" w:rsidR="008209C9" w:rsidRDefault="008209C9" w:rsidP="008209C9">
            <w:pPr>
              <w:pStyle w:val="ListParagraph"/>
              <w:numPr>
                <w:ilvl w:val="0"/>
                <w:numId w:val="4"/>
              </w:numPr>
              <w:rPr>
                <w:rFonts w:ascii="Arial" w:hAnsi="Arial" w:cs="Arial"/>
                <w:sz w:val="24"/>
                <w:szCs w:val="24"/>
              </w:rPr>
            </w:pPr>
            <w:r>
              <w:rPr>
                <w:rFonts w:ascii="Arial" w:hAnsi="Arial" w:cs="Arial"/>
                <w:sz w:val="24"/>
                <w:szCs w:val="24"/>
              </w:rPr>
              <w:t>adult services: 03001237034</w:t>
            </w:r>
          </w:p>
          <w:p w14:paraId="3FFA0D9C" w14:textId="3D6AF47A" w:rsidR="008209C9" w:rsidRDefault="001B7CE1" w:rsidP="008209C9">
            <w:pPr>
              <w:pStyle w:val="ListParagraph"/>
              <w:numPr>
                <w:ilvl w:val="0"/>
                <w:numId w:val="4"/>
              </w:numPr>
              <w:rPr>
                <w:rFonts w:ascii="Arial" w:hAnsi="Arial" w:cs="Arial"/>
                <w:sz w:val="24"/>
                <w:szCs w:val="24"/>
              </w:rPr>
            </w:pPr>
            <w:r>
              <w:rPr>
                <w:rFonts w:ascii="Arial" w:hAnsi="Arial" w:cs="Arial"/>
                <w:sz w:val="24"/>
                <w:szCs w:val="24"/>
              </w:rPr>
              <w:t>children’s</w:t>
            </w:r>
            <w:r w:rsidR="008209C9">
              <w:rPr>
                <w:rFonts w:ascii="Arial" w:hAnsi="Arial" w:cs="Arial"/>
                <w:sz w:val="24"/>
                <w:szCs w:val="24"/>
              </w:rPr>
              <w:t xml:space="preserve"> services: 03001237047</w:t>
            </w:r>
          </w:p>
          <w:p w14:paraId="7A02BC80" w14:textId="77777777" w:rsidR="008209C9" w:rsidRDefault="008209C9" w:rsidP="008209C9">
            <w:pPr>
              <w:pStyle w:val="ListParagraph"/>
              <w:numPr>
                <w:ilvl w:val="0"/>
                <w:numId w:val="4"/>
              </w:numPr>
              <w:rPr>
                <w:rFonts w:ascii="Arial" w:hAnsi="Arial" w:cs="Arial"/>
                <w:sz w:val="24"/>
                <w:szCs w:val="24"/>
              </w:rPr>
            </w:pPr>
            <w:r>
              <w:rPr>
                <w:rFonts w:ascii="Arial" w:hAnsi="Arial" w:cs="Arial"/>
                <w:sz w:val="24"/>
                <w:szCs w:val="24"/>
              </w:rPr>
              <w:t>local social services out of hours :01244 977277 (adults and children)</w:t>
            </w:r>
          </w:p>
          <w:p w14:paraId="7249FDB2" w14:textId="77777777" w:rsidR="001B7CE1" w:rsidRDefault="001B7CE1" w:rsidP="001B7CE1">
            <w:pPr>
              <w:rPr>
                <w:rFonts w:ascii="Arial" w:hAnsi="Arial" w:cs="Arial"/>
                <w:sz w:val="24"/>
                <w:szCs w:val="24"/>
              </w:rPr>
            </w:pPr>
            <w:r>
              <w:rPr>
                <w:rFonts w:ascii="Arial" w:hAnsi="Arial" w:cs="Arial"/>
                <w:sz w:val="24"/>
                <w:szCs w:val="24"/>
              </w:rPr>
              <w:t>Wrexham county borough council</w:t>
            </w:r>
          </w:p>
          <w:p w14:paraId="57C22C21" w14:textId="77777777" w:rsidR="001B7CE1" w:rsidRDefault="001B7CE1" w:rsidP="001B7CE1">
            <w:pPr>
              <w:pStyle w:val="ListParagraph"/>
              <w:numPr>
                <w:ilvl w:val="0"/>
                <w:numId w:val="4"/>
              </w:numPr>
              <w:rPr>
                <w:rFonts w:ascii="Arial" w:hAnsi="Arial" w:cs="Arial"/>
                <w:sz w:val="24"/>
                <w:szCs w:val="24"/>
              </w:rPr>
            </w:pPr>
            <w:r w:rsidRPr="001B7CE1">
              <w:rPr>
                <w:rFonts w:ascii="Arial" w:hAnsi="Arial" w:cs="Arial"/>
                <w:sz w:val="24"/>
                <w:szCs w:val="24"/>
              </w:rPr>
              <w:t>SPOAchildren@wrexham.gov.uk or calling the Children’s Single Point of Access (</w:t>
            </w:r>
            <w:proofErr w:type="spellStart"/>
            <w:r w:rsidRPr="001B7CE1">
              <w:rPr>
                <w:rFonts w:ascii="Arial" w:hAnsi="Arial" w:cs="Arial"/>
                <w:sz w:val="24"/>
                <w:szCs w:val="24"/>
              </w:rPr>
              <w:t>SPoA</w:t>
            </w:r>
            <w:proofErr w:type="spellEnd"/>
            <w:r w:rsidRPr="001B7CE1">
              <w:rPr>
                <w:rFonts w:ascii="Arial" w:hAnsi="Arial" w:cs="Arial"/>
                <w:sz w:val="24"/>
                <w:szCs w:val="24"/>
              </w:rPr>
              <w:t>) on 01978 292039</w:t>
            </w:r>
          </w:p>
          <w:p w14:paraId="726F4E21" w14:textId="028699C6" w:rsidR="001B7CE1" w:rsidRPr="001B7CE1" w:rsidRDefault="001B7CE1" w:rsidP="001B7CE1">
            <w:pPr>
              <w:pStyle w:val="ListParagraph"/>
              <w:numPr>
                <w:ilvl w:val="0"/>
                <w:numId w:val="4"/>
              </w:numPr>
              <w:rPr>
                <w:rFonts w:ascii="Arial" w:hAnsi="Arial" w:cs="Arial"/>
                <w:sz w:val="24"/>
                <w:szCs w:val="24"/>
              </w:rPr>
            </w:pPr>
            <w:r w:rsidRPr="001B7CE1">
              <w:rPr>
                <w:rFonts w:ascii="Arial" w:hAnsi="Arial" w:cs="Arial"/>
                <w:sz w:val="24"/>
                <w:szCs w:val="24"/>
              </w:rPr>
              <w:t>0345 053 3116</w:t>
            </w:r>
            <w:r>
              <w:rPr>
                <w:rFonts w:ascii="Arial" w:hAnsi="Arial" w:cs="Arial"/>
                <w:sz w:val="24"/>
                <w:szCs w:val="24"/>
              </w:rPr>
              <w:t>(out of hours)</w:t>
            </w:r>
          </w:p>
        </w:tc>
        <w:tc>
          <w:tcPr>
            <w:tcW w:w="4675" w:type="dxa"/>
          </w:tcPr>
          <w:p w14:paraId="5EDF961B" w14:textId="5391959C" w:rsidR="008209C9" w:rsidRPr="003A518D" w:rsidRDefault="008209C9" w:rsidP="00FC13B6">
            <w:pPr>
              <w:rPr>
                <w:rFonts w:ascii="Arial" w:hAnsi="Arial" w:cs="Arial"/>
                <w:b/>
                <w:bCs/>
                <w:sz w:val="24"/>
                <w:szCs w:val="24"/>
              </w:rPr>
            </w:pPr>
            <w:r w:rsidRPr="003A518D">
              <w:rPr>
                <w:rFonts w:ascii="Arial" w:hAnsi="Arial" w:cs="Arial"/>
                <w:b/>
                <w:bCs/>
                <w:sz w:val="24"/>
                <w:szCs w:val="24"/>
              </w:rPr>
              <w:t>Reporting safeguarding concerns, help and guidance</w:t>
            </w:r>
            <w:r w:rsidR="003A518D" w:rsidRPr="003A518D">
              <w:rPr>
                <w:rFonts w:ascii="Arial" w:hAnsi="Arial" w:cs="Arial"/>
                <w:b/>
                <w:bCs/>
                <w:sz w:val="24"/>
                <w:szCs w:val="24"/>
              </w:rPr>
              <w:t>.</w:t>
            </w:r>
          </w:p>
          <w:p w14:paraId="6B18EE68" w14:textId="77777777" w:rsidR="008209C9" w:rsidRDefault="008209C9" w:rsidP="00FC13B6">
            <w:pPr>
              <w:rPr>
                <w:rFonts w:ascii="Arial" w:hAnsi="Arial" w:cs="Arial"/>
                <w:sz w:val="24"/>
                <w:szCs w:val="24"/>
              </w:rPr>
            </w:pPr>
          </w:p>
          <w:p w14:paraId="56665420" w14:textId="77777777" w:rsidR="008209C9" w:rsidRDefault="008209C9" w:rsidP="00FC13B6">
            <w:pPr>
              <w:rPr>
                <w:rFonts w:ascii="Arial" w:hAnsi="Arial" w:cs="Arial"/>
                <w:sz w:val="24"/>
                <w:szCs w:val="24"/>
              </w:rPr>
            </w:pPr>
            <w:r>
              <w:rPr>
                <w:rFonts w:ascii="Arial" w:hAnsi="Arial" w:cs="Arial"/>
                <w:sz w:val="24"/>
                <w:szCs w:val="24"/>
              </w:rPr>
              <w:t>Local safeguarding officers</w:t>
            </w:r>
          </w:p>
          <w:p w14:paraId="206F68BA" w14:textId="77777777" w:rsidR="008209C9" w:rsidRDefault="008209C9" w:rsidP="00FC13B6">
            <w:pPr>
              <w:rPr>
                <w:rFonts w:ascii="Arial" w:hAnsi="Arial" w:cs="Arial"/>
                <w:sz w:val="24"/>
                <w:szCs w:val="24"/>
              </w:rPr>
            </w:pPr>
          </w:p>
          <w:p w14:paraId="3B48E72C" w14:textId="77777777" w:rsidR="008209C9" w:rsidRDefault="008209C9" w:rsidP="008209C9">
            <w:pPr>
              <w:pStyle w:val="ListParagraph"/>
              <w:numPr>
                <w:ilvl w:val="0"/>
                <w:numId w:val="4"/>
              </w:numPr>
              <w:rPr>
                <w:rFonts w:ascii="Arial" w:hAnsi="Arial" w:cs="Arial"/>
                <w:sz w:val="24"/>
                <w:szCs w:val="24"/>
              </w:rPr>
            </w:pPr>
            <w:r>
              <w:rPr>
                <w:rFonts w:ascii="Arial" w:hAnsi="Arial" w:cs="Arial"/>
                <w:sz w:val="24"/>
                <w:szCs w:val="24"/>
              </w:rPr>
              <w:t>Dr Usha Rao, 07737476834</w:t>
            </w:r>
          </w:p>
          <w:p w14:paraId="6619D508" w14:textId="10DFEB19" w:rsidR="008209C9" w:rsidRDefault="008209C9" w:rsidP="008209C9">
            <w:pPr>
              <w:pStyle w:val="ListParagraph"/>
              <w:numPr>
                <w:ilvl w:val="0"/>
                <w:numId w:val="4"/>
              </w:numPr>
              <w:rPr>
                <w:rFonts w:ascii="Arial" w:hAnsi="Arial" w:cs="Arial"/>
                <w:sz w:val="24"/>
                <w:szCs w:val="24"/>
              </w:rPr>
            </w:pPr>
            <w:proofErr w:type="spellStart"/>
            <w:r>
              <w:rPr>
                <w:rFonts w:ascii="Arial" w:hAnsi="Arial" w:cs="Arial"/>
                <w:sz w:val="24"/>
                <w:szCs w:val="24"/>
              </w:rPr>
              <w:t>Caldy</w:t>
            </w:r>
            <w:proofErr w:type="spellEnd"/>
            <w:r>
              <w:rPr>
                <w:rFonts w:ascii="Arial" w:hAnsi="Arial" w:cs="Arial"/>
                <w:sz w:val="24"/>
                <w:szCs w:val="24"/>
              </w:rPr>
              <w:t xml:space="preserve"> valley </w:t>
            </w:r>
            <w:r w:rsidR="00D42CDE">
              <w:rPr>
                <w:rFonts w:ascii="Arial" w:hAnsi="Arial" w:cs="Arial"/>
                <w:sz w:val="24"/>
                <w:szCs w:val="24"/>
              </w:rPr>
              <w:t xml:space="preserve">community hall- </w:t>
            </w:r>
            <w:r>
              <w:rPr>
                <w:rFonts w:ascii="Arial" w:hAnsi="Arial" w:cs="Arial"/>
                <w:sz w:val="24"/>
                <w:szCs w:val="24"/>
              </w:rPr>
              <w:t>Pauline Edwards, 07743436110</w:t>
            </w:r>
          </w:p>
          <w:p w14:paraId="31F3F3E3" w14:textId="2DC063FF" w:rsidR="00D42CDE" w:rsidRDefault="00D42CDE" w:rsidP="008209C9">
            <w:pPr>
              <w:pStyle w:val="ListParagraph"/>
              <w:numPr>
                <w:ilvl w:val="0"/>
                <w:numId w:val="4"/>
              </w:numPr>
              <w:rPr>
                <w:rFonts w:ascii="Arial" w:hAnsi="Arial" w:cs="Arial"/>
                <w:sz w:val="24"/>
                <w:szCs w:val="24"/>
              </w:rPr>
            </w:pPr>
            <w:proofErr w:type="gramStart"/>
            <w:r>
              <w:rPr>
                <w:rFonts w:ascii="Arial" w:hAnsi="Arial" w:cs="Arial"/>
                <w:sz w:val="24"/>
                <w:szCs w:val="24"/>
              </w:rPr>
              <w:t>Rossett Village hall</w:t>
            </w:r>
            <w:proofErr w:type="gramEnd"/>
            <w:r>
              <w:rPr>
                <w:rFonts w:ascii="Arial" w:hAnsi="Arial" w:cs="Arial"/>
                <w:sz w:val="24"/>
                <w:szCs w:val="24"/>
              </w:rPr>
              <w:t xml:space="preserve"> – Dot Bowman</w:t>
            </w:r>
          </w:p>
          <w:p w14:paraId="331532E9" w14:textId="65984CBC" w:rsidR="008209C9" w:rsidRPr="003A518D" w:rsidRDefault="008209C9" w:rsidP="003A518D">
            <w:pPr>
              <w:ind w:left="360"/>
              <w:rPr>
                <w:rFonts w:ascii="Arial" w:hAnsi="Arial" w:cs="Arial"/>
                <w:sz w:val="24"/>
                <w:szCs w:val="24"/>
              </w:rPr>
            </w:pPr>
          </w:p>
        </w:tc>
      </w:tr>
      <w:tr w:rsidR="008209C9" w14:paraId="443D591C" w14:textId="77777777" w:rsidTr="008209C9">
        <w:tc>
          <w:tcPr>
            <w:tcW w:w="4675" w:type="dxa"/>
          </w:tcPr>
          <w:p w14:paraId="7F7EAD0C" w14:textId="00C5F16A" w:rsidR="003A518D" w:rsidRDefault="003A518D" w:rsidP="00FC13B6">
            <w:pPr>
              <w:rPr>
                <w:rFonts w:ascii="Arial" w:hAnsi="Arial" w:cs="Arial"/>
                <w:sz w:val="24"/>
                <w:szCs w:val="24"/>
              </w:rPr>
            </w:pPr>
            <w:r w:rsidRPr="003A518D">
              <w:rPr>
                <w:rFonts w:ascii="Arial" w:hAnsi="Arial" w:cs="Arial"/>
                <w:b/>
                <w:bCs/>
                <w:sz w:val="24"/>
                <w:szCs w:val="24"/>
              </w:rPr>
              <w:t>Helplines</w:t>
            </w:r>
          </w:p>
          <w:p w14:paraId="1B0C8CE6" w14:textId="325B36C1" w:rsidR="003A518D" w:rsidRPr="003A518D" w:rsidRDefault="003A518D" w:rsidP="003A518D">
            <w:pPr>
              <w:pStyle w:val="ListParagraph"/>
              <w:numPr>
                <w:ilvl w:val="0"/>
                <w:numId w:val="4"/>
              </w:numPr>
              <w:rPr>
                <w:rFonts w:ascii="Arial" w:hAnsi="Arial" w:cs="Arial"/>
                <w:sz w:val="24"/>
                <w:szCs w:val="24"/>
              </w:rPr>
            </w:pPr>
            <w:r w:rsidRPr="003A518D">
              <w:rPr>
                <w:rFonts w:ascii="Arial" w:hAnsi="Arial" w:cs="Arial"/>
                <w:sz w:val="24"/>
                <w:szCs w:val="24"/>
              </w:rPr>
              <w:t>Police non-</w:t>
            </w:r>
            <w:proofErr w:type="gramStart"/>
            <w:r w:rsidRPr="003A518D">
              <w:rPr>
                <w:rFonts w:ascii="Arial" w:hAnsi="Arial" w:cs="Arial"/>
                <w:sz w:val="24"/>
                <w:szCs w:val="24"/>
              </w:rPr>
              <w:t>emergency  101</w:t>
            </w:r>
            <w:proofErr w:type="gramEnd"/>
          </w:p>
          <w:p w14:paraId="338E3D44" w14:textId="4134D4F1" w:rsidR="003A518D" w:rsidRPr="003A518D" w:rsidRDefault="003A518D" w:rsidP="003A518D">
            <w:pPr>
              <w:pStyle w:val="ListParagraph"/>
              <w:numPr>
                <w:ilvl w:val="0"/>
                <w:numId w:val="4"/>
              </w:numPr>
              <w:rPr>
                <w:rFonts w:ascii="Arial" w:hAnsi="Arial" w:cs="Arial"/>
                <w:sz w:val="24"/>
                <w:szCs w:val="24"/>
              </w:rPr>
            </w:pPr>
            <w:r w:rsidRPr="003A518D">
              <w:rPr>
                <w:rFonts w:ascii="Arial" w:hAnsi="Arial" w:cs="Arial"/>
                <w:sz w:val="24"/>
                <w:szCs w:val="24"/>
              </w:rPr>
              <w:t>NSPCC  08088005000</w:t>
            </w:r>
          </w:p>
          <w:p w14:paraId="5B8FCACE" w14:textId="12C0FB6E" w:rsidR="003A518D" w:rsidRPr="003A518D" w:rsidRDefault="003A518D" w:rsidP="003A518D">
            <w:pPr>
              <w:pStyle w:val="ListParagraph"/>
              <w:numPr>
                <w:ilvl w:val="0"/>
                <w:numId w:val="4"/>
              </w:numPr>
              <w:rPr>
                <w:rFonts w:ascii="Arial" w:hAnsi="Arial" w:cs="Arial"/>
                <w:sz w:val="24"/>
                <w:szCs w:val="24"/>
              </w:rPr>
            </w:pPr>
            <w:r w:rsidRPr="003A518D">
              <w:rPr>
                <w:rFonts w:ascii="Arial" w:hAnsi="Arial" w:cs="Arial"/>
                <w:sz w:val="24"/>
                <w:szCs w:val="24"/>
              </w:rPr>
              <w:t>Childline 08001111</w:t>
            </w:r>
          </w:p>
          <w:p w14:paraId="234ACF45" w14:textId="41CF5515" w:rsidR="003A518D" w:rsidRPr="003A518D" w:rsidRDefault="003A518D" w:rsidP="003A518D">
            <w:pPr>
              <w:pStyle w:val="ListParagraph"/>
              <w:numPr>
                <w:ilvl w:val="0"/>
                <w:numId w:val="4"/>
              </w:numPr>
              <w:rPr>
                <w:rFonts w:ascii="Arial" w:hAnsi="Arial" w:cs="Arial"/>
                <w:sz w:val="24"/>
                <w:szCs w:val="24"/>
              </w:rPr>
            </w:pPr>
            <w:r w:rsidRPr="003A518D">
              <w:rPr>
                <w:rFonts w:ascii="Arial" w:hAnsi="Arial" w:cs="Arial"/>
                <w:sz w:val="24"/>
                <w:szCs w:val="24"/>
              </w:rPr>
              <w:t xml:space="preserve">National domestic abuse </w:t>
            </w:r>
            <w:proofErr w:type="gramStart"/>
            <w:r w:rsidRPr="003A518D">
              <w:rPr>
                <w:rFonts w:ascii="Arial" w:hAnsi="Arial" w:cs="Arial"/>
                <w:sz w:val="24"/>
                <w:szCs w:val="24"/>
              </w:rPr>
              <w:t>helpline  08082000247</w:t>
            </w:r>
            <w:proofErr w:type="gramEnd"/>
          </w:p>
        </w:tc>
        <w:tc>
          <w:tcPr>
            <w:tcW w:w="4675" w:type="dxa"/>
          </w:tcPr>
          <w:p w14:paraId="07FE5CDE" w14:textId="77777777" w:rsidR="008209C9" w:rsidRDefault="008209C9" w:rsidP="00FC13B6">
            <w:pPr>
              <w:rPr>
                <w:rFonts w:ascii="Arial" w:hAnsi="Arial" w:cs="Arial"/>
                <w:sz w:val="24"/>
                <w:szCs w:val="24"/>
              </w:rPr>
            </w:pPr>
          </w:p>
        </w:tc>
      </w:tr>
    </w:tbl>
    <w:p w14:paraId="4CEA4152" w14:textId="77777777" w:rsidR="008209C9" w:rsidRDefault="008209C9" w:rsidP="003A518D">
      <w:pPr>
        <w:rPr>
          <w:rFonts w:ascii="Arial" w:hAnsi="Arial" w:cs="Arial"/>
          <w:sz w:val="24"/>
          <w:szCs w:val="24"/>
        </w:rPr>
      </w:pPr>
    </w:p>
    <w:p w14:paraId="3D49C5E7" w14:textId="77777777" w:rsidR="001B7CE1" w:rsidRDefault="001B7CE1" w:rsidP="003A518D">
      <w:pPr>
        <w:rPr>
          <w:rFonts w:ascii="Arial" w:hAnsi="Arial" w:cs="Arial"/>
          <w:sz w:val="24"/>
          <w:szCs w:val="24"/>
        </w:rPr>
      </w:pPr>
    </w:p>
    <w:p w14:paraId="3B907135" w14:textId="77777777" w:rsidR="009A1327" w:rsidRDefault="009A1327" w:rsidP="003A518D">
      <w:pPr>
        <w:rPr>
          <w:rFonts w:ascii="Arial" w:hAnsi="Arial" w:cs="Arial"/>
          <w:sz w:val="24"/>
          <w:szCs w:val="24"/>
        </w:rPr>
      </w:pPr>
    </w:p>
    <w:p w14:paraId="2CFBEBF5" w14:textId="77777777" w:rsidR="001B7CE1" w:rsidRDefault="001B7CE1" w:rsidP="003A518D">
      <w:pPr>
        <w:rPr>
          <w:rFonts w:ascii="Arial" w:hAnsi="Arial" w:cs="Arial"/>
          <w:sz w:val="24"/>
          <w:szCs w:val="24"/>
        </w:rPr>
      </w:pPr>
    </w:p>
    <w:tbl>
      <w:tblPr>
        <w:tblW w:w="96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2"/>
        <w:gridCol w:w="7561"/>
      </w:tblGrid>
      <w:tr w:rsidR="001B7CE1" w:rsidRPr="001B7CE1" w14:paraId="7C082C1F" w14:textId="77777777" w:rsidTr="001B7CE1">
        <w:trPr>
          <w:trHeight w:val="617"/>
          <w:jc w:val="center"/>
        </w:trPr>
        <w:tc>
          <w:tcPr>
            <w:tcW w:w="2122" w:type="dxa"/>
            <w:vAlign w:val="center"/>
          </w:tcPr>
          <w:p w14:paraId="1CA783BD" w14:textId="77777777" w:rsidR="001B7CE1" w:rsidRPr="001B7CE1" w:rsidRDefault="001B7CE1" w:rsidP="00FB19AF">
            <w:pPr>
              <w:rPr>
                <w:rFonts w:ascii="Arial" w:hAnsi="Arial" w:cs="Arial"/>
                <w:b/>
                <w:bCs/>
                <w:sz w:val="20"/>
                <w:szCs w:val="20"/>
              </w:rPr>
            </w:pPr>
            <w:r w:rsidRPr="001B7CE1">
              <w:rPr>
                <w:rFonts w:ascii="Arial" w:hAnsi="Arial" w:cs="Arial"/>
                <w:b/>
                <w:bCs/>
                <w:sz w:val="20"/>
                <w:szCs w:val="20"/>
              </w:rPr>
              <w:t>Document title:</w:t>
            </w:r>
          </w:p>
        </w:tc>
        <w:tc>
          <w:tcPr>
            <w:tcW w:w="7561" w:type="dxa"/>
            <w:vAlign w:val="center"/>
          </w:tcPr>
          <w:p w14:paraId="6175B75C" w14:textId="2575ECC5" w:rsidR="001B7CE1" w:rsidRPr="001B7CE1" w:rsidRDefault="001B7CE1" w:rsidP="00FB19AF">
            <w:pPr>
              <w:pStyle w:val="Header"/>
              <w:rPr>
                <w:rFonts w:ascii="Arial" w:hAnsi="Arial" w:cs="Arial"/>
                <w:bCs/>
                <w:sz w:val="20"/>
                <w:szCs w:val="20"/>
              </w:rPr>
            </w:pPr>
            <w:r w:rsidRPr="001B7CE1">
              <w:rPr>
                <w:rFonts w:ascii="Arial" w:hAnsi="Arial" w:cs="Arial"/>
                <w:bCs/>
                <w:sz w:val="20"/>
                <w:szCs w:val="20"/>
              </w:rPr>
              <w:t>Sai Mayur safeguarding policy</w:t>
            </w:r>
          </w:p>
        </w:tc>
      </w:tr>
      <w:tr w:rsidR="001B7CE1" w:rsidRPr="001B7CE1" w14:paraId="76A320BB" w14:textId="77777777" w:rsidTr="001B7CE1">
        <w:trPr>
          <w:trHeight w:val="411"/>
          <w:jc w:val="center"/>
        </w:trPr>
        <w:tc>
          <w:tcPr>
            <w:tcW w:w="2122" w:type="dxa"/>
            <w:vAlign w:val="center"/>
          </w:tcPr>
          <w:p w14:paraId="1184058E" w14:textId="77777777" w:rsidR="001B7CE1" w:rsidRPr="001B7CE1" w:rsidRDefault="001B7CE1" w:rsidP="00FB19AF">
            <w:pPr>
              <w:rPr>
                <w:rFonts w:ascii="Arial" w:hAnsi="Arial" w:cs="Arial"/>
                <w:b/>
                <w:bCs/>
                <w:sz w:val="20"/>
                <w:szCs w:val="20"/>
              </w:rPr>
            </w:pPr>
            <w:r w:rsidRPr="001B7CE1">
              <w:rPr>
                <w:rFonts w:ascii="Arial" w:hAnsi="Arial" w:cs="Arial"/>
                <w:b/>
                <w:bCs/>
                <w:sz w:val="20"/>
                <w:szCs w:val="20"/>
              </w:rPr>
              <w:t>Document author:</w:t>
            </w:r>
          </w:p>
        </w:tc>
        <w:tc>
          <w:tcPr>
            <w:tcW w:w="7561" w:type="dxa"/>
            <w:vAlign w:val="center"/>
          </w:tcPr>
          <w:p w14:paraId="10D5D6EE" w14:textId="360F9726" w:rsidR="001B7CE1" w:rsidRPr="001B7CE1" w:rsidRDefault="001B7CE1" w:rsidP="00FB19AF">
            <w:pPr>
              <w:pStyle w:val="Header"/>
              <w:rPr>
                <w:rFonts w:ascii="Arial" w:hAnsi="Arial" w:cs="Arial"/>
                <w:bCs/>
                <w:sz w:val="20"/>
                <w:szCs w:val="20"/>
              </w:rPr>
            </w:pPr>
            <w:r w:rsidRPr="001B7CE1">
              <w:rPr>
                <w:rFonts w:ascii="Arial" w:hAnsi="Arial" w:cs="Arial"/>
                <w:bCs/>
                <w:sz w:val="20"/>
                <w:szCs w:val="20"/>
              </w:rPr>
              <w:t>Usha Rao</w:t>
            </w:r>
          </w:p>
        </w:tc>
      </w:tr>
      <w:tr w:rsidR="001B7CE1" w:rsidRPr="001B7CE1" w14:paraId="2F1A1415" w14:textId="77777777" w:rsidTr="001B7CE1">
        <w:trPr>
          <w:trHeight w:val="411"/>
          <w:jc w:val="center"/>
        </w:trPr>
        <w:tc>
          <w:tcPr>
            <w:tcW w:w="2122" w:type="dxa"/>
            <w:vAlign w:val="center"/>
          </w:tcPr>
          <w:p w14:paraId="6B2B8F95" w14:textId="77777777" w:rsidR="001B7CE1" w:rsidRPr="001B7CE1" w:rsidRDefault="001B7CE1" w:rsidP="00FB19AF">
            <w:pPr>
              <w:rPr>
                <w:rFonts w:ascii="Arial" w:hAnsi="Arial" w:cs="Arial"/>
                <w:b/>
                <w:bCs/>
                <w:sz w:val="20"/>
                <w:szCs w:val="20"/>
              </w:rPr>
            </w:pPr>
            <w:r w:rsidRPr="001B7CE1">
              <w:rPr>
                <w:rFonts w:ascii="Arial" w:hAnsi="Arial" w:cs="Arial"/>
                <w:b/>
                <w:bCs/>
                <w:sz w:val="20"/>
                <w:szCs w:val="20"/>
              </w:rPr>
              <w:t>Job Title:</w:t>
            </w:r>
          </w:p>
        </w:tc>
        <w:tc>
          <w:tcPr>
            <w:tcW w:w="7561" w:type="dxa"/>
            <w:vAlign w:val="center"/>
          </w:tcPr>
          <w:p w14:paraId="01302578" w14:textId="15EF53DE" w:rsidR="001B7CE1" w:rsidRPr="001B7CE1" w:rsidRDefault="001B7CE1" w:rsidP="00FB19AF">
            <w:pPr>
              <w:pStyle w:val="Header"/>
              <w:rPr>
                <w:rFonts w:ascii="Arial" w:hAnsi="Arial" w:cs="Arial"/>
                <w:bCs/>
                <w:sz w:val="20"/>
                <w:szCs w:val="20"/>
              </w:rPr>
            </w:pPr>
            <w:r w:rsidRPr="001B7CE1">
              <w:rPr>
                <w:rFonts w:ascii="Arial" w:hAnsi="Arial" w:cs="Arial"/>
                <w:bCs/>
                <w:sz w:val="20"/>
                <w:szCs w:val="20"/>
              </w:rPr>
              <w:t>Director and safeguarding lead of Sai Mayur Bharatanatyam dance school</w:t>
            </w:r>
          </w:p>
        </w:tc>
      </w:tr>
      <w:tr w:rsidR="001B7CE1" w:rsidRPr="001B7CE1" w14:paraId="639B07A8" w14:textId="77777777" w:rsidTr="001B7CE1">
        <w:trPr>
          <w:trHeight w:val="411"/>
          <w:jc w:val="center"/>
        </w:trPr>
        <w:tc>
          <w:tcPr>
            <w:tcW w:w="2122" w:type="dxa"/>
            <w:vAlign w:val="center"/>
          </w:tcPr>
          <w:p w14:paraId="168138E8" w14:textId="77777777" w:rsidR="001B7CE1" w:rsidRPr="001B7CE1" w:rsidRDefault="001B7CE1" w:rsidP="00FB19AF">
            <w:pPr>
              <w:rPr>
                <w:rFonts w:ascii="Arial" w:hAnsi="Arial" w:cs="Arial"/>
                <w:b/>
                <w:bCs/>
                <w:sz w:val="20"/>
                <w:szCs w:val="20"/>
              </w:rPr>
            </w:pPr>
            <w:r w:rsidRPr="001B7CE1">
              <w:rPr>
                <w:rFonts w:ascii="Arial" w:hAnsi="Arial" w:cs="Arial"/>
                <w:b/>
                <w:bCs/>
                <w:sz w:val="20"/>
                <w:szCs w:val="20"/>
              </w:rPr>
              <w:t xml:space="preserve">Issue Date: </w:t>
            </w:r>
          </w:p>
        </w:tc>
        <w:tc>
          <w:tcPr>
            <w:tcW w:w="7561" w:type="dxa"/>
            <w:vAlign w:val="center"/>
          </w:tcPr>
          <w:p w14:paraId="7670E200" w14:textId="15197787" w:rsidR="001B7CE1" w:rsidRPr="001B7CE1" w:rsidRDefault="001B7CE1" w:rsidP="00FB19AF">
            <w:pPr>
              <w:pStyle w:val="Header"/>
              <w:rPr>
                <w:rFonts w:ascii="Arial" w:hAnsi="Arial" w:cs="Arial"/>
                <w:bCs/>
                <w:sz w:val="20"/>
                <w:szCs w:val="20"/>
              </w:rPr>
            </w:pPr>
            <w:r w:rsidRPr="001B7CE1">
              <w:rPr>
                <w:rFonts w:ascii="Arial" w:hAnsi="Arial" w:cs="Arial"/>
                <w:bCs/>
                <w:sz w:val="20"/>
                <w:szCs w:val="20"/>
              </w:rPr>
              <w:t>21/02/2024</w:t>
            </w:r>
          </w:p>
        </w:tc>
      </w:tr>
      <w:tr w:rsidR="001B7CE1" w:rsidRPr="001B7CE1" w14:paraId="44650960" w14:textId="77777777" w:rsidTr="001B7CE1">
        <w:trPr>
          <w:trHeight w:val="411"/>
          <w:jc w:val="center"/>
        </w:trPr>
        <w:tc>
          <w:tcPr>
            <w:tcW w:w="2122" w:type="dxa"/>
            <w:vAlign w:val="center"/>
          </w:tcPr>
          <w:p w14:paraId="4D819E9C" w14:textId="77777777" w:rsidR="001B7CE1" w:rsidRPr="001B7CE1" w:rsidRDefault="001B7CE1" w:rsidP="00FB19AF">
            <w:pPr>
              <w:rPr>
                <w:rFonts w:ascii="Arial" w:hAnsi="Arial" w:cs="Arial"/>
                <w:b/>
                <w:bCs/>
                <w:sz w:val="20"/>
                <w:szCs w:val="20"/>
              </w:rPr>
            </w:pPr>
            <w:r w:rsidRPr="001B7CE1">
              <w:rPr>
                <w:rFonts w:ascii="Arial" w:hAnsi="Arial" w:cs="Arial"/>
                <w:b/>
                <w:bCs/>
                <w:sz w:val="20"/>
                <w:szCs w:val="20"/>
              </w:rPr>
              <w:t>Review Date:</w:t>
            </w:r>
          </w:p>
        </w:tc>
        <w:tc>
          <w:tcPr>
            <w:tcW w:w="7561" w:type="dxa"/>
            <w:vAlign w:val="center"/>
          </w:tcPr>
          <w:p w14:paraId="00AE93B4" w14:textId="03CA60EA" w:rsidR="001B7CE1" w:rsidRPr="001B7CE1" w:rsidRDefault="001B7CE1" w:rsidP="00FB19AF">
            <w:pPr>
              <w:pStyle w:val="Header"/>
              <w:rPr>
                <w:rFonts w:ascii="Arial" w:hAnsi="Arial" w:cs="Arial"/>
                <w:bCs/>
                <w:sz w:val="20"/>
                <w:szCs w:val="20"/>
              </w:rPr>
            </w:pPr>
            <w:r w:rsidRPr="001B7CE1">
              <w:rPr>
                <w:rFonts w:ascii="Arial" w:hAnsi="Arial" w:cs="Arial"/>
                <w:bCs/>
                <w:sz w:val="20"/>
                <w:szCs w:val="20"/>
              </w:rPr>
              <w:t>21/02/2025</w:t>
            </w:r>
          </w:p>
        </w:tc>
      </w:tr>
    </w:tbl>
    <w:p w14:paraId="2B2745A5" w14:textId="77777777" w:rsidR="001B7CE1" w:rsidRDefault="001B7CE1" w:rsidP="009A1327">
      <w:pPr>
        <w:rPr>
          <w:rFonts w:ascii="Arial" w:hAnsi="Arial" w:cs="Arial"/>
          <w:sz w:val="24"/>
          <w:szCs w:val="24"/>
        </w:rPr>
      </w:pPr>
    </w:p>
    <w:sectPr w:rsidR="001B7CE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F1539" w14:textId="77777777" w:rsidR="00916B6C" w:rsidRDefault="00916B6C" w:rsidP="00910E77">
      <w:pPr>
        <w:spacing w:after="0" w:line="240" w:lineRule="auto"/>
      </w:pPr>
      <w:r>
        <w:separator/>
      </w:r>
    </w:p>
  </w:endnote>
  <w:endnote w:type="continuationSeparator" w:id="0">
    <w:p w14:paraId="26ED1CF6" w14:textId="77777777" w:rsidR="00916B6C" w:rsidRDefault="00916B6C" w:rsidP="00910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6E490" w14:textId="77777777" w:rsidR="00916B6C" w:rsidRDefault="00916B6C" w:rsidP="00910E77">
      <w:pPr>
        <w:spacing w:after="0" w:line="240" w:lineRule="auto"/>
      </w:pPr>
      <w:r>
        <w:separator/>
      </w:r>
    </w:p>
  </w:footnote>
  <w:footnote w:type="continuationSeparator" w:id="0">
    <w:p w14:paraId="7A93EC7C" w14:textId="77777777" w:rsidR="00916B6C" w:rsidRDefault="00916B6C" w:rsidP="00910E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1BF0A" w14:textId="77777777" w:rsidR="003A518D" w:rsidRPr="00D062F6" w:rsidRDefault="003A518D" w:rsidP="003A518D">
    <w:pPr>
      <w:pStyle w:val="Header"/>
      <w:jc w:val="center"/>
      <w:rPr>
        <w:b/>
        <w:sz w:val="32"/>
        <w:szCs w:val="32"/>
      </w:rPr>
    </w:pPr>
    <w:r>
      <w:rPr>
        <w:b/>
        <w:noProof/>
        <w:sz w:val="32"/>
        <w:szCs w:val="32"/>
      </w:rPr>
      <w:drawing>
        <wp:anchor distT="0" distB="0" distL="114300" distR="114300" simplePos="0" relativeHeight="251659264" behindDoc="0" locked="0" layoutInCell="1" allowOverlap="1" wp14:anchorId="5F803865" wp14:editId="756C07E1">
          <wp:simplePos x="0" y="0"/>
          <wp:positionH relativeFrom="page">
            <wp:align>right</wp:align>
          </wp:positionH>
          <wp:positionV relativeFrom="paragraph">
            <wp:posOffset>-457200</wp:posOffset>
          </wp:positionV>
          <wp:extent cx="914400" cy="914400"/>
          <wp:effectExtent l="0" t="0" r="0" b="0"/>
          <wp:wrapNone/>
          <wp:docPr id="1" name="Picture 1" descr="C:\Users\usha\Desktop\Saimayur\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ha\Desktop\Saimayur\image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32"/>
        <w:szCs w:val="32"/>
      </w:rPr>
      <w:t>Sai Mayur Bharatanatyam D</w:t>
    </w:r>
    <w:r w:rsidRPr="00D062F6">
      <w:rPr>
        <w:b/>
        <w:sz w:val="32"/>
        <w:szCs w:val="32"/>
      </w:rPr>
      <w:t xml:space="preserve">ance </w:t>
    </w:r>
    <w:r>
      <w:rPr>
        <w:b/>
        <w:sz w:val="32"/>
        <w:szCs w:val="32"/>
      </w:rPr>
      <w:t>S</w:t>
    </w:r>
    <w:r w:rsidRPr="00D062F6">
      <w:rPr>
        <w:b/>
        <w:sz w:val="32"/>
        <w:szCs w:val="32"/>
      </w:rPr>
      <w:t>chool</w:t>
    </w:r>
  </w:p>
  <w:p w14:paraId="58D9FED4" w14:textId="77777777" w:rsidR="003A518D" w:rsidRDefault="003A518D">
    <w:pPr>
      <w:pStyle w:val="Header"/>
    </w:pPr>
  </w:p>
</w:hdr>
</file>

<file path=word/intelligence2.xml><?xml version="1.0" encoding="utf-8"?>
<int2:intelligence xmlns:int2="http://schemas.microsoft.com/office/intelligence/2020/intelligence" xmlns:oel="http://schemas.microsoft.com/office/2019/extlst">
  <int2:observations>
    <int2:textHash int2:hashCode="xQy+KnIliT8rxm" int2:id="yWzDUjxK">
      <int2:state int2:value="Rejected" int2:type="AugLoop_Text_Critique"/>
    </int2:textHash>
    <int2:textHash int2:hashCode="K9X7Xd4L2h5wl4" int2:id="laR1nn8l">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C3FB2"/>
    <w:multiLevelType w:val="hybridMultilevel"/>
    <w:tmpl w:val="DB08583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7931103"/>
    <w:multiLevelType w:val="multilevel"/>
    <w:tmpl w:val="BE544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B15563"/>
    <w:multiLevelType w:val="hybridMultilevel"/>
    <w:tmpl w:val="BACCB8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0F75AED"/>
    <w:multiLevelType w:val="hybridMultilevel"/>
    <w:tmpl w:val="9E1C1814"/>
    <w:lvl w:ilvl="0" w:tplc="DB6690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530943"/>
    <w:multiLevelType w:val="hybridMultilevel"/>
    <w:tmpl w:val="7D662A98"/>
    <w:lvl w:ilvl="0" w:tplc="A8CE88E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8077106">
    <w:abstractNumId w:val="0"/>
  </w:num>
  <w:num w:numId="2" w16cid:durableId="717970184">
    <w:abstractNumId w:val="2"/>
  </w:num>
  <w:num w:numId="3" w16cid:durableId="601303194">
    <w:abstractNumId w:val="1"/>
  </w:num>
  <w:num w:numId="4" w16cid:durableId="2117601015">
    <w:abstractNumId w:val="3"/>
  </w:num>
  <w:num w:numId="5" w16cid:durableId="1658262437">
    <w:abstractNumId w:val="4"/>
  </w:num>
  <w:num w:numId="6" w16cid:durableId="21405611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1BD34DF"/>
    <w:rsid w:val="000B11A1"/>
    <w:rsid w:val="000C1140"/>
    <w:rsid w:val="000D712A"/>
    <w:rsid w:val="001B7CE1"/>
    <w:rsid w:val="0036034C"/>
    <w:rsid w:val="003A518D"/>
    <w:rsid w:val="004814DA"/>
    <w:rsid w:val="004E1AA9"/>
    <w:rsid w:val="00586906"/>
    <w:rsid w:val="005A6DA8"/>
    <w:rsid w:val="006E5C89"/>
    <w:rsid w:val="006E5E55"/>
    <w:rsid w:val="00705396"/>
    <w:rsid w:val="0079C347"/>
    <w:rsid w:val="00816B61"/>
    <w:rsid w:val="008209C9"/>
    <w:rsid w:val="008B786A"/>
    <w:rsid w:val="00910E77"/>
    <w:rsid w:val="00916B6C"/>
    <w:rsid w:val="009231C6"/>
    <w:rsid w:val="00953022"/>
    <w:rsid w:val="009A1327"/>
    <w:rsid w:val="009C2DB6"/>
    <w:rsid w:val="009F344B"/>
    <w:rsid w:val="00A143D5"/>
    <w:rsid w:val="00A40A36"/>
    <w:rsid w:val="00A569B6"/>
    <w:rsid w:val="00B3274F"/>
    <w:rsid w:val="00C15BCE"/>
    <w:rsid w:val="00C2673C"/>
    <w:rsid w:val="00C72D30"/>
    <w:rsid w:val="00CC4CD3"/>
    <w:rsid w:val="00D42CDE"/>
    <w:rsid w:val="00F56F41"/>
    <w:rsid w:val="00FC13B6"/>
    <w:rsid w:val="00FDF569"/>
    <w:rsid w:val="02181CFA"/>
    <w:rsid w:val="032EA332"/>
    <w:rsid w:val="0B687901"/>
    <w:rsid w:val="0F78F38A"/>
    <w:rsid w:val="13962E0B"/>
    <w:rsid w:val="15DF89EE"/>
    <w:rsid w:val="18878671"/>
    <w:rsid w:val="19C9A40D"/>
    <w:rsid w:val="1DF507C2"/>
    <w:rsid w:val="2EFEEE7F"/>
    <w:rsid w:val="33D25FA2"/>
    <w:rsid w:val="367EDE3B"/>
    <w:rsid w:val="39AB0CE0"/>
    <w:rsid w:val="45008D0D"/>
    <w:rsid w:val="453BB63A"/>
    <w:rsid w:val="45CD5E69"/>
    <w:rsid w:val="467839A8"/>
    <w:rsid w:val="483B7479"/>
    <w:rsid w:val="4952C726"/>
    <w:rsid w:val="496FF6FD"/>
    <w:rsid w:val="51272486"/>
    <w:rsid w:val="52EA0628"/>
    <w:rsid w:val="5749652A"/>
    <w:rsid w:val="5BDF55E7"/>
    <w:rsid w:val="5E2301E0"/>
    <w:rsid w:val="6A4D8520"/>
    <w:rsid w:val="6E1191DA"/>
    <w:rsid w:val="71A3856A"/>
    <w:rsid w:val="71BD34DF"/>
    <w:rsid w:val="77DC6DFA"/>
    <w:rsid w:val="7870A33B"/>
    <w:rsid w:val="79E0F4D2"/>
    <w:rsid w:val="7B859E63"/>
    <w:rsid w:val="7BEC28B7"/>
    <w:rsid w:val="7E9BF727"/>
    <w:rsid w:val="7F8EF3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D34DF"/>
  <w15:chartTrackingRefBased/>
  <w15:docId w15:val="{36846758-6071-43B2-B18B-F5F1B30D1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A40A36"/>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0E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0E77"/>
  </w:style>
  <w:style w:type="paragraph" w:styleId="Footer">
    <w:name w:val="footer"/>
    <w:basedOn w:val="Normal"/>
    <w:link w:val="FooterChar"/>
    <w:uiPriority w:val="99"/>
    <w:unhideWhenUsed/>
    <w:rsid w:val="00910E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0E77"/>
  </w:style>
  <w:style w:type="paragraph" w:styleId="ListParagraph">
    <w:name w:val="List Paragraph"/>
    <w:basedOn w:val="Normal"/>
    <w:uiPriority w:val="34"/>
    <w:qFormat/>
    <w:rsid w:val="00586906"/>
    <w:pPr>
      <w:ind w:left="720"/>
      <w:contextualSpacing/>
    </w:pPr>
  </w:style>
  <w:style w:type="character" w:customStyle="1" w:styleId="Heading3Char">
    <w:name w:val="Heading 3 Char"/>
    <w:basedOn w:val="DefaultParagraphFont"/>
    <w:link w:val="Heading3"/>
    <w:uiPriority w:val="9"/>
    <w:rsid w:val="00A40A36"/>
    <w:rPr>
      <w:rFonts w:ascii="Times New Roman" w:eastAsia="Times New Roman" w:hAnsi="Times New Roman" w:cs="Times New Roman"/>
      <w:b/>
      <w:bCs/>
      <w:sz w:val="27"/>
      <w:szCs w:val="27"/>
      <w:lang w:val="en-GB" w:eastAsia="en-GB"/>
    </w:rPr>
  </w:style>
  <w:style w:type="character" w:styleId="Strong">
    <w:name w:val="Strong"/>
    <w:basedOn w:val="DefaultParagraphFont"/>
    <w:uiPriority w:val="22"/>
    <w:qFormat/>
    <w:rsid w:val="00A40A36"/>
    <w:rPr>
      <w:b/>
      <w:bCs/>
    </w:rPr>
  </w:style>
  <w:style w:type="paragraph" w:styleId="NormalWeb">
    <w:name w:val="Normal (Web)"/>
    <w:basedOn w:val="Normal"/>
    <w:uiPriority w:val="99"/>
    <w:semiHidden/>
    <w:unhideWhenUsed/>
    <w:rsid w:val="00A40A3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semiHidden/>
    <w:unhideWhenUsed/>
    <w:rsid w:val="00A40A36"/>
    <w:rPr>
      <w:color w:val="0000FF"/>
      <w:u w:val="single"/>
    </w:rPr>
  </w:style>
  <w:style w:type="table" w:styleId="TableGrid">
    <w:name w:val="Table Grid"/>
    <w:basedOn w:val="TableNormal"/>
    <w:uiPriority w:val="39"/>
    <w:rsid w:val="008209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114554">
      <w:bodyDiv w:val="1"/>
      <w:marLeft w:val="0"/>
      <w:marRight w:val="0"/>
      <w:marTop w:val="0"/>
      <w:marBottom w:val="0"/>
      <w:divBdr>
        <w:top w:val="none" w:sz="0" w:space="0" w:color="auto"/>
        <w:left w:val="none" w:sz="0" w:space="0" w:color="auto"/>
        <w:bottom w:val="none" w:sz="0" w:space="0" w:color="auto"/>
        <w:right w:val="none" w:sz="0" w:space="0" w:color="auto"/>
      </w:divBdr>
    </w:div>
    <w:div w:id="189172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20/10/relationships/intelligence" Target="intelligence2.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948</Words>
  <Characters>5408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Soumya Saladi</dc:creator>
  <cp:keywords/>
  <dc:description/>
  <cp:lastModifiedBy>Usha Rao</cp:lastModifiedBy>
  <cp:revision>3</cp:revision>
  <dcterms:created xsi:type="dcterms:W3CDTF">2024-02-21T11:06:00Z</dcterms:created>
  <dcterms:modified xsi:type="dcterms:W3CDTF">2024-02-21T11:07:00Z</dcterms:modified>
</cp:coreProperties>
</file>